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44" w:rsidRPr="00EC1230" w:rsidRDefault="00E06044" w:rsidP="00E06044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_GoBack"/>
      <w:r w:rsidRPr="00EC1230">
        <w:rPr>
          <w:rFonts w:ascii="PT Serif" w:eastAsia="PT Serif" w:hAnsi="PT Serif" w:cs="PT Serif"/>
          <w:lang w:val="ru-RU"/>
        </w:rPr>
        <w:t>ИНФОРМАЦИОННАЯ ПАМЯТКА</w:t>
      </w:r>
    </w:p>
    <w:p w:rsidR="00E06044" w:rsidRPr="00EC1230" w:rsidRDefault="00E06044" w:rsidP="00E06044">
      <w:pPr>
        <w:pStyle w:val="ConsPlusTitle"/>
        <w:jc w:val="center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EC1230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E06044" w:rsidRPr="00EC1230" w:rsidRDefault="00E06044" w:rsidP="00E06044">
      <w:pPr>
        <w:pStyle w:val="ConsPlusTitle"/>
        <w:jc w:val="center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bookmarkEnd w:id="0"/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</w:t>
      </w:r>
      <w:r w:rsidRPr="00EC1230">
        <w:rPr>
          <w:rFonts w:ascii="PT Serif" w:eastAsia="PT Serif" w:hAnsi="PT Serif" w:cs="PT Serif"/>
          <w:lang w:val="ru-RU"/>
        </w:rPr>
        <w:t>к</w:t>
      </w:r>
      <w:r w:rsidRPr="00EC1230">
        <w:rPr>
          <w:rFonts w:ascii="PT Serif" w:eastAsia="PT Serif" w:hAnsi="PT Serif" w:cs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Компьютерные вирусы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Постоянно устанавливай пачти (цифровые заплатки, которые автоматически устанавливаю</w:t>
      </w:r>
      <w:r w:rsidRPr="00EC1230">
        <w:rPr>
          <w:rFonts w:ascii="PT Serif" w:eastAsia="PT Serif" w:hAnsi="PT Serif" w:cs="PT Serif"/>
          <w:lang w:val="ru-RU"/>
        </w:rPr>
        <w:t>т</w:t>
      </w:r>
      <w:r w:rsidRPr="00EC1230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ния, включи его;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ским обновлением баз;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C1230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C1230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C1230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сети не являются бе</w:t>
      </w:r>
      <w:r w:rsidRPr="00EC1230">
        <w:rPr>
          <w:rFonts w:ascii="PT Serif" w:eastAsia="PT Serif" w:hAnsi="PT Serif" w:cs="PT Serif"/>
          <w:lang w:val="ru-RU"/>
        </w:rPr>
        <w:t>з</w:t>
      </w:r>
      <w:r w:rsidRPr="00EC1230">
        <w:rPr>
          <w:rFonts w:ascii="PT Serif" w:eastAsia="PT Serif" w:hAnsi="PT Serif" w:cs="PT Serif"/>
          <w:lang w:val="ru-RU"/>
        </w:rPr>
        <w:t>опасными.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>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EC1230">
        <w:rPr>
          <w:rFonts w:ascii="PT Serif" w:eastAsia="PT Serif" w:hAnsi="PT Serif" w:cs="PT Serif"/>
          <w:lang w:val="ru-RU"/>
        </w:rPr>
        <w:t>с</w:t>
      </w:r>
      <w:r w:rsidRPr="00EC1230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EC1230">
        <w:rPr>
          <w:rFonts w:ascii="PT Serif" w:eastAsia="PT Serif" w:hAnsi="PT Serif" w:cs="PT Serif"/>
          <w:lang w:val="ru-RU"/>
        </w:rPr>
        <w:t>выхода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в соц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альные сети или в электронную почту;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C1230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C1230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C1230">
        <w:rPr>
          <w:rFonts w:ascii="PT Serif" w:eastAsia="PT Serif" w:hAnsi="PT Serif" w:cs="PT Serif"/>
          <w:lang w:val="ru-RU"/>
        </w:rPr>
        <w:t>://";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EC1230">
        <w:rPr>
          <w:rFonts w:ascii="PT Serif" w:eastAsia="PT Serif" w:hAnsi="PT Serif" w:cs="PT Serif"/>
          <w:lang w:val="ru-RU"/>
        </w:rPr>
        <w:t>с</w:t>
      </w:r>
      <w:r w:rsidRPr="00EC1230">
        <w:rPr>
          <w:rFonts w:ascii="PT Serif" w:eastAsia="PT Serif" w:hAnsi="PT Serif" w:cs="PT Serif"/>
          <w:lang w:val="ru-RU"/>
        </w:rPr>
        <w:t xml:space="preserve">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EC123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C1230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Социальные сети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C1230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сать и загрузить;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Электронные деньги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EC1230">
        <w:rPr>
          <w:rFonts w:ascii="PT Serif" w:eastAsia="PT Serif" w:hAnsi="PT Serif" w:cs="PT Serif"/>
          <w:lang w:val="ru-RU"/>
        </w:rPr>
        <w:t>ь</w:t>
      </w:r>
      <w:r w:rsidRPr="00EC1230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EC1230">
        <w:rPr>
          <w:rFonts w:ascii="PT Serif" w:eastAsia="PT Serif" w:hAnsi="PT Serif" w:cs="PT Serif"/>
          <w:lang w:val="ru-RU"/>
        </w:rPr>
        <w:t>т</w:t>
      </w:r>
      <w:r w:rsidRPr="00EC1230">
        <w:rPr>
          <w:rFonts w:ascii="PT Serif" w:eastAsia="PT Serif" w:hAnsi="PT Serif" w:cs="PT Serif"/>
          <w:lang w:val="ru-RU"/>
        </w:rPr>
        <w:t>ся проводить операции без идентификации пользователя, а в неанонимных идентификация пользов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EC1230">
        <w:rPr>
          <w:rFonts w:ascii="PT Serif" w:eastAsia="PT Serif" w:hAnsi="PT Serif" w:cs="PT Serif"/>
          <w:lang w:val="ru-RU"/>
        </w:rPr>
        <w:t>у</w:t>
      </w:r>
      <w:r w:rsidRPr="00EC1230">
        <w:rPr>
          <w:rFonts w:ascii="PT Serif" w:eastAsia="PT Serif" w:hAnsi="PT Serif" w:cs="PT Serif"/>
          <w:lang w:val="ru-RU"/>
        </w:rPr>
        <w:t>дет угрожать опасность кражи или перехвата платежного пароля;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r>
        <w:rPr>
          <w:rFonts w:ascii="PT Serif" w:eastAsia="PT Serif" w:hAnsi="PT Serif" w:cs="PT Serif"/>
        </w:rPr>
        <w:t>tR</w:t>
      </w:r>
      <w:r w:rsidRPr="00EC1230"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 w:rsidRPr="00EC1230">
        <w:rPr>
          <w:rFonts w:ascii="PT Serif" w:eastAsia="PT Serif" w:hAnsi="PT Serif" w:cs="PT Serif"/>
          <w:lang w:val="ru-RU"/>
        </w:rPr>
        <w:t>!;;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Электронная почта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EC1230">
        <w:rPr>
          <w:rFonts w:ascii="PT Serif" w:eastAsia="PT Serif" w:hAnsi="PT Serif" w:cs="PT Serif"/>
          <w:lang w:val="ru-RU"/>
        </w:rPr>
        <w:t>ч</w:t>
      </w:r>
      <w:r w:rsidRPr="00EC1230">
        <w:rPr>
          <w:rFonts w:ascii="PT Serif" w:eastAsia="PT Serif" w:hAnsi="PT Serif" w:cs="PT Serif"/>
          <w:lang w:val="ru-RU"/>
        </w:rPr>
        <w:t>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"музыкал</w:t>
      </w:r>
      <w:r w:rsidRPr="00EC1230">
        <w:rPr>
          <w:rFonts w:ascii="PT Serif" w:eastAsia="PT Serif" w:hAnsi="PT Serif" w:cs="PT Serif"/>
          <w:lang w:val="ru-RU"/>
        </w:rPr>
        <w:t>ь</w:t>
      </w:r>
      <w:r w:rsidRPr="00EC1230">
        <w:rPr>
          <w:rFonts w:ascii="PT Serif" w:eastAsia="PT Serif" w:hAnsi="PT Serif" w:cs="PT Serif"/>
          <w:lang w:val="ru-RU"/>
        </w:rPr>
        <w:t>ный_фанат@" или "рок2013" вместо "тема13";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3. Используй двухэтапную авторизацию. Это когда помимо пароля нужно вводить код, прис</w:t>
      </w:r>
      <w:r w:rsidRPr="00EC1230">
        <w:rPr>
          <w:rFonts w:ascii="PT Serif" w:eastAsia="PT Serif" w:hAnsi="PT Serif" w:cs="PT Serif"/>
          <w:lang w:val="ru-RU"/>
        </w:rPr>
        <w:t>ы</w:t>
      </w:r>
      <w:r w:rsidRPr="00EC1230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EC1230">
        <w:rPr>
          <w:rFonts w:ascii="PT Serif" w:eastAsia="PT Serif" w:hAnsi="PT Serif" w:cs="PT Serif"/>
          <w:lang w:val="ru-RU"/>
        </w:rPr>
        <w:t>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</w:t>
      </w:r>
      <w:r w:rsidRPr="00EC1230">
        <w:rPr>
          <w:rFonts w:ascii="PT Serif" w:eastAsia="PT Serif" w:hAnsi="PT Serif" w:cs="PT Serif"/>
          <w:lang w:val="ru-RU"/>
        </w:rPr>
        <w:t>й</w:t>
      </w:r>
      <w:r w:rsidRPr="00EC1230">
        <w:rPr>
          <w:rFonts w:ascii="PT Serif" w:eastAsia="PT Serif" w:hAnsi="PT Serif" w:cs="PT Serif"/>
          <w:lang w:val="ru-RU"/>
        </w:rPr>
        <w:t>чивый к взлому пароль;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EC1230">
        <w:rPr>
          <w:rFonts w:ascii="PT Serif" w:eastAsia="PT Serif" w:hAnsi="PT Serif" w:cs="PT Serif"/>
          <w:lang w:val="ru-RU"/>
        </w:rPr>
        <w:t>й</w:t>
      </w:r>
      <w:r w:rsidRPr="00EC1230">
        <w:rPr>
          <w:rFonts w:ascii="PT Serif" w:eastAsia="PT Serif" w:hAnsi="PT Serif" w:cs="PT Serif"/>
          <w:lang w:val="ru-RU"/>
        </w:rPr>
        <w:t>тах;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Кибербуллинг или виртуальное издевательство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Кибербуллинг - преследование сообщениями, содержащими оскорбления, агрессию, запугив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EC1230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борьбе с кибербуллингом: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Управляй своей киберрепутацией;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EC1230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акк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унтом;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</w:t>
      </w:r>
      <w:r w:rsidRPr="00EC1230">
        <w:rPr>
          <w:rFonts w:ascii="PT Serif" w:eastAsia="PT Serif" w:hAnsi="PT Serif" w:cs="PT Serif"/>
          <w:lang w:val="ru-RU"/>
        </w:rPr>
        <w:t>й</w:t>
      </w:r>
      <w:r w:rsidRPr="00EC1230">
        <w:rPr>
          <w:rFonts w:ascii="PT Serif" w:eastAsia="PT Serif" w:hAnsi="PT Serif" w:cs="PT Serif"/>
          <w:lang w:val="ru-RU"/>
        </w:rPr>
        <w:t>ствия и сохраняет их. Удалить их будет крайне затруднительно;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вать. Обычно агрессия прекращается на начальной стадии;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8. Если ты свидетель кибербуллинга. Твои действия: выступить против преследователя, пок</w:t>
      </w:r>
      <w:r w:rsidRPr="00EC1230">
        <w:rPr>
          <w:rFonts w:ascii="PT Serif" w:eastAsia="PT Serif" w:hAnsi="PT Serif" w:cs="PT Serif"/>
          <w:lang w:val="ru-RU"/>
        </w:rPr>
        <w:t>а</w:t>
      </w:r>
      <w:r w:rsidRPr="00EC1230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Мобильный телефон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EC1230">
        <w:rPr>
          <w:rFonts w:ascii="PT Serif" w:eastAsia="PT Serif" w:hAnsi="PT Serif" w:cs="PT Serif"/>
          <w:lang w:val="ru-RU"/>
        </w:rPr>
        <w:t>с</w:t>
      </w:r>
      <w:r w:rsidRPr="00EC1230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EC1230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EC1230">
        <w:rPr>
          <w:rFonts w:ascii="PT Serif" w:eastAsia="PT Serif" w:hAnsi="PT Serif" w:cs="PT Serif"/>
          <w:lang w:val="ru-RU"/>
        </w:rPr>
        <w:t>ч</w:t>
      </w:r>
      <w:r w:rsidRPr="00EC1230">
        <w:rPr>
          <w:rFonts w:ascii="PT Serif" w:eastAsia="PT Serif" w:hAnsi="PT Serif" w:cs="PT Serif"/>
          <w:lang w:val="ru-RU"/>
        </w:rPr>
        <w:t>ном итоге?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EC1230">
        <w:rPr>
          <w:rFonts w:ascii="PT Serif" w:eastAsia="PT Serif" w:hAnsi="PT Serif" w:cs="PT Serif"/>
          <w:lang w:val="ru-RU"/>
        </w:rPr>
        <w:t>у</w:t>
      </w:r>
      <w:r w:rsidRPr="00EC1230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EC1230">
        <w:rPr>
          <w:rFonts w:ascii="PT Serif" w:eastAsia="PT Serif" w:hAnsi="PT Serif" w:cs="PT Serif"/>
          <w:lang w:val="ru-RU"/>
        </w:rPr>
        <w:t>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EC1230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EC1230">
        <w:rPr>
          <w:rFonts w:ascii="PT Serif" w:eastAsia="PT Serif" w:hAnsi="PT Serif" w:cs="PT Serif"/>
          <w:lang w:val="ru-RU"/>
        </w:rPr>
        <w:t xml:space="preserve"> игры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EC1230">
        <w:rPr>
          <w:rFonts w:ascii="PT Serif" w:eastAsia="PT Serif" w:hAnsi="PT Serif" w:cs="PT Serif"/>
          <w:lang w:val="ru-RU"/>
        </w:rPr>
        <w:t>л</w:t>
      </w:r>
      <w:r w:rsidRPr="00EC1230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EC1230">
        <w:rPr>
          <w:rFonts w:ascii="PT Serif" w:eastAsia="PT Serif" w:hAnsi="PT Serif" w:cs="PT Serif"/>
          <w:lang w:val="ru-RU"/>
        </w:rPr>
        <w:t>р</w:t>
      </w:r>
      <w:r w:rsidRPr="00EC1230">
        <w:rPr>
          <w:rFonts w:ascii="PT Serif" w:eastAsia="PT Serif" w:hAnsi="PT Serif" w:cs="PT Serif"/>
          <w:lang w:val="ru-RU"/>
        </w:rPr>
        <w:t>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lastRenderedPageBreak/>
        <w:t xml:space="preserve">Основные советы по безопасности </w:t>
      </w:r>
      <w:proofErr w:type="gramStart"/>
      <w:r w:rsidRPr="00EC1230">
        <w:rPr>
          <w:rFonts w:ascii="PT Serif" w:eastAsia="PT Serif" w:hAnsi="PT Serif" w:cs="PT Serif"/>
          <w:lang w:val="ru-RU"/>
        </w:rPr>
        <w:t>твоего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Фишинг или кража личных данных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C1230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лом.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фишинг, главная цель </w:t>
      </w:r>
      <w:proofErr w:type="gramStart"/>
      <w:r w:rsidRPr="00EC1230">
        <w:rPr>
          <w:rFonts w:ascii="PT Serif" w:eastAsia="PT Serif" w:hAnsi="PT Serif" w:cs="PT Serif"/>
          <w:lang w:val="ru-RU"/>
        </w:rPr>
        <w:t>которого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с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C1230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EC1230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C1230">
        <w:rPr>
          <w:rFonts w:ascii="PT Serif" w:eastAsia="PT Serif" w:hAnsi="PT Serif" w:cs="PT Serif"/>
          <w:lang w:val="ru-RU"/>
        </w:rPr>
        <w:t xml:space="preserve"> - пароль).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EC1230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EC1230">
        <w:rPr>
          <w:rFonts w:ascii="PT Serif" w:eastAsia="PT Serif" w:hAnsi="PT Serif" w:cs="PT Serif"/>
          <w:lang w:val="ru-RU"/>
        </w:rPr>
        <w:t>н</w:t>
      </w:r>
      <w:r w:rsidRPr="00EC1230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C1230">
        <w:rPr>
          <w:rFonts w:ascii="PT Serif" w:eastAsia="PT Serif" w:hAnsi="PT Serif" w:cs="PT Serif"/>
          <w:lang w:val="ru-RU"/>
        </w:rPr>
        <w:t>) на мобильный телефон;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Цифровая репутация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C1230">
        <w:rPr>
          <w:rFonts w:ascii="PT Serif" w:eastAsia="PT Serif" w:hAnsi="PT Serif" w:cs="PT Serif"/>
          <w:lang w:val="ru-RU"/>
        </w:rPr>
        <w:t>близких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щенная 5 лет назад, стала причиной отказа принять тебя на работу.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EC1230">
        <w:rPr>
          <w:rFonts w:ascii="PT Serif" w:eastAsia="PT Serif" w:hAnsi="PT Serif" w:cs="PT Serif"/>
          <w:lang w:val="ru-RU"/>
        </w:rPr>
        <w:t>о</w:t>
      </w:r>
      <w:r w:rsidRPr="00EC1230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Авторское право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EC1230">
        <w:rPr>
          <w:rFonts w:ascii="PT Serif" w:eastAsia="PT Serif" w:hAnsi="PT Serif" w:cs="PT Serif"/>
          <w:lang w:val="ru-RU"/>
        </w:rPr>
        <w:t>ь</w:t>
      </w:r>
      <w:r w:rsidRPr="00EC1230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EC1230">
        <w:rPr>
          <w:rFonts w:ascii="PT Serif" w:eastAsia="PT Serif" w:hAnsi="PT Serif" w:cs="PT Serif"/>
          <w:lang w:val="ru-RU"/>
        </w:rPr>
        <w:t>и</w:t>
      </w:r>
      <w:r w:rsidRPr="00EC1230">
        <w:rPr>
          <w:rFonts w:ascii="PT Serif" w:eastAsia="PT Serif" w:hAnsi="PT Serif" w:cs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EC1230">
        <w:rPr>
          <w:rFonts w:ascii="PT Serif" w:eastAsia="PT Serif" w:hAnsi="PT Serif" w:cs="PT Serif"/>
          <w:lang w:val="ru-RU"/>
        </w:rPr>
        <w:t>н</w:t>
      </w:r>
      <w:r w:rsidRPr="00EC1230">
        <w:rPr>
          <w:rFonts w:ascii="PT Serif" w:eastAsia="PT Serif" w:hAnsi="PT Serif" w:cs="PT Serif"/>
          <w:lang w:val="ru-RU"/>
        </w:rPr>
        <w:t>тернете.</w:t>
      </w:r>
    </w:p>
    <w:p w:rsidR="00E06044" w:rsidRPr="00EC1230" w:rsidRDefault="00E06044" w:rsidP="00E0604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EC1230">
        <w:rPr>
          <w:rFonts w:ascii="PT Serif" w:eastAsia="PT Serif" w:hAnsi="PT Serif" w:cs="PT Serif"/>
          <w:lang w:val="ru-RU"/>
        </w:rPr>
        <w:t>к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 портале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E06044" w:rsidRPr="00EC1230" w:rsidRDefault="00E06044" w:rsidP="00E0604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EC1230">
        <w:rPr>
          <w:rFonts w:ascii="PT Serif" w:eastAsia="PT Serif" w:hAnsi="PT Serif" w:cs="PT Serif"/>
          <w:lang w:val="ru-RU"/>
        </w:rPr>
        <w:t>.р</w:t>
      </w:r>
      <w:proofErr w:type="gramEnd"/>
      <w:r w:rsidRPr="00EC1230">
        <w:rPr>
          <w:rFonts w:ascii="PT Serif" w:eastAsia="PT Serif" w:hAnsi="PT Serif" w:cs="PT Serif"/>
          <w:lang w:val="ru-RU"/>
        </w:rP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06044" w:rsidRPr="00EC1230" w:rsidRDefault="00E06044" w:rsidP="00E06044">
      <w:pPr>
        <w:pStyle w:val="ConsPlusNormal"/>
        <w:jc w:val="both"/>
        <w:rPr>
          <w:rFonts w:ascii="PT Serif" w:hAnsi="PT Serif" w:cs="PT Serif"/>
          <w:lang w:val="ru-RU"/>
        </w:rPr>
      </w:pPr>
    </w:p>
    <w:p w:rsidR="008A0A0E" w:rsidRDefault="008A0A0E"/>
    <w:sectPr w:rsidR="008A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44"/>
    <w:rsid w:val="008A0A0E"/>
    <w:rsid w:val="00A63B21"/>
    <w:rsid w:val="00E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0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060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0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060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14128</Characters>
  <Application>Microsoft Office Word</Application>
  <DocSecurity>0</DocSecurity>
  <Lines>117</Lines>
  <Paragraphs>33</Paragraphs>
  <ScaleCrop>false</ScaleCrop>
  <Company>Microsoft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</dc:creator>
  <cp:lastModifiedBy>Анастастия</cp:lastModifiedBy>
  <cp:revision>1</cp:revision>
  <dcterms:created xsi:type="dcterms:W3CDTF">2025-02-12T02:39:00Z</dcterms:created>
  <dcterms:modified xsi:type="dcterms:W3CDTF">2025-02-12T02:39:00Z</dcterms:modified>
</cp:coreProperties>
</file>