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B9" w:rsidRDefault="008855B9" w:rsidP="00A26C22">
      <w:pPr>
        <w:autoSpaceDE w:val="0"/>
        <w:autoSpaceDN w:val="0"/>
        <w:spacing w:after="78" w:line="240" w:lineRule="auto"/>
      </w:pPr>
    </w:p>
    <w:p w:rsidR="008855B9" w:rsidRPr="00A26C22" w:rsidRDefault="00D82F62" w:rsidP="00A26C22">
      <w:pPr>
        <w:autoSpaceDE w:val="0"/>
        <w:autoSpaceDN w:val="0"/>
        <w:spacing w:before="240" w:after="0" w:line="120" w:lineRule="auto"/>
        <w:jc w:val="center"/>
        <w:rPr>
          <w:lang w:val="ru-RU"/>
        </w:rPr>
      </w:pPr>
      <w:r w:rsidRPr="00A26C22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8855B9" w:rsidRPr="00A26C22" w:rsidRDefault="00D82F62" w:rsidP="00A26C22">
      <w:pPr>
        <w:autoSpaceDE w:val="0"/>
        <w:autoSpaceDN w:val="0"/>
        <w:spacing w:before="240" w:after="0" w:line="120" w:lineRule="auto"/>
        <w:jc w:val="center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Алтайского края</w:t>
      </w:r>
    </w:p>
    <w:p w:rsidR="008855B9" w:rsidRPr="00A26C22" w:rsidRDefault="00D82F62" w:rsidP="00A26C22">
      <w:pPr>
        <w:autoSpaceDE w:val="0"/>
        <w:autoSpaceDN w:val="0"/>
        <w:spacing w:before="240" w:after="0" w:line="120" w:lineRule="auto"/>
        <w:jc w:val="center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Комитет Администрации </w:t>
      </w:r>
      <w:proofErr w:type="spellStart"/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Кытмановского</w:t>
      </w:r>
      <w:proofErr w:type="spellEnd"/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района по образованию</w:t>
      </w:r>
    </w:p>
    <w:p w:rsidR="00A26C22" w:rsidRDefault="00D82F62" w:rsidP="00A26C22">
      <w:pPr>
        <w:autoSpaceDE w:val="0"/>
        <w:autoSpaceDN w:val="0"/>
        <w:spacing w:before="240" w:after="0" w:line="12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МКОУ </w:t>
      </w:r>
      <w:proofErr w:type="spellStart"/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Старо-Тарабинская</w:t>
      </w:r>
      <w:proofErr w:type="spellEnd"/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 ООШ имени Героев Советского Союза А.С. Красилова и Л.А. Черемнова</w:t>
      </w:r>
    </w:p>
    <w:p w:rsidR="00A26C22" w:rsidRPr="00A26C22" w:rsidRDefault="00A26C22" w:rsidP="00A26C22">
      <w:pPr>
        <w:autoSpaceDE w:val="0"/>
        <w:autoSpaceDN w:val="0"/>
        <w:spacing w:before="240" w:after="0" w:line="120" w:lineRule="auto"/>
        <w:jc w:val="center"/>
        <w:rPr>
          <w:lang w:val="ru-RU"/>
        </w:rPr>
      </w:pPr>
    </w:p>
    <w:tbl>
      <w:tblPr>
        <w:tblStyle w:val="TableNormal"/>
        <w:tblW w:w="0" w:type="auto"/>
        <w:tblInd w:w="1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5"/>
        <w:gridCol w:w="4538"/>
      </w:tblGrid>
      <w:tr w:rsidR="00A26C22" w:rsidRPr="00A26C22" w:rsidTr="001C32E3">
        <w:trPr>
          <w:trHeight w:val="2362"/>
        </w:trPr>
        <w:tc>
          <w:tcPr>
            <w:tcW w:w="4255" w:type="dxa"/>
          </w:tcPr>
          <w:p w:rsidR="00A26C22" w:rsidRPr="00A26C22" w:rsidRDefault="00A26C22" w:rsidP="00A26C22">
            <w:pPr>
              <w:ind w:left="681" w:right="68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A26C2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Принята</w:t>
            </w:r>
            <w:proofErr w:type="gramEnd"/>
            <w:r w:rsidRPr="00A26C22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A26C22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педагогическим</w:t>
            </w:r>
            <w:r w:rsidRPr="00A26C2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A26C22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советом</w:t>
            </w:r>
            <w:r w:rsidRPr="00A26C2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26C2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Протокол</w:t>
            </w:r>
            <w:r w:rsidRPr="00A26C22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A26C22"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>№  9</w:t>
            </w:r>
          </w:p>
          <w:p w:rsidR="00A26C22" w:rsidRPr="00A26C22" w:rsidRDefault="00A26C22" w:rsidP="00A26C22">
            <w:pPr>
              <w:ind w:left="681" w:right="68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6C22"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>от «27»</w:t>
            </w:r>
            <w:r w:rsidRPr="00A26C22">
              <w:rPr>
                <w:rFonts w:ascii="Times New Roman" w:eastAsia="Times New Roman" w:hAnsi="Times New Roman" w:cs="Times New Roman"/>
                <w:spacing w:val="2"/>
                <w:sz w:val="20"/>
                <w:u w:val="single"/>
                <w:lang w:val="ru-RU"/>
              </w:rPr>
              <w:t xml:space="preserve"> </w:t>
            </w:r>
            <w:r w:rsidRPr="00A26C22"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>мая</w:t>
            </w:r>
            <w:r w:rsidRPr="00A26C22">
              <w:rPr>
                <w:rFonts w:ascii="Times New Roman" w:eastAsia="Times New Roman" w:hAnsi="Times New Roman" w:cs="Times New Roman"/>
                <w:spacing w:val="-5"/>
                <w:sz w:val="20"/>
                <w:u w:val="single"/>
                <w:lang w:val="ru-RU"/>
              </w:rPr>
              <w:t xml:space="preserve"> </w:t>
            </w:r>
            <w:r w:rsidRPr="00A26C22"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>2022г</w:t>
            </w:r>
            <w:r w:rsidRPr="00A26C22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</w:p>
        </w:tc>
        <w:tc>
          <w:tcPr>
            <w:tcW w:w="4538" w:type="dxa"/>
          </w:tcPr>
          <w:p w:rsidR="00A26C22" w:rsidRPr="00A26C22" w:rsidRDefault="00A26C22" w:rsidP="00A26C22">
            <w:pPr>
              <w:ind w:left="1511" w:right="1516" w:firstLine="1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6C22">
              <w:rPr>
                <w:rFonts w:ascii="Times New Roman" w:eastAsia="Times New Roman" w:hAnsi="Times New Roman" w:cs="Times New Roman"/>
                <w:sz w:val="20"/>
                <w:lang w:val="ru-RU"/>
              </w:rPr>
              <w:t>«</w:t>
            </w:r>
            <w:r w:rsidRPr="00A26C22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A26C22">
              <w:rPr>
                <w:rFonts w:ascii="Times New Roman" w:eastAsia="Times New Roman" w:hAnsi="Times New Roman" w:cs="Times New Roman"/>
                <w:sz w:val="20"/>
                <w:lang w:val="ru-RU"/>
              </w:rPr>
              <w:t>Утверждаю»</w:t>
            </w:r>
            <w:r w:rsidRPr="00A26C2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26C22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</w:t>
            </w:r>
            <w:r w:rsidRPr="00A26C22">
              <w:rPr>
                <w:rFonts w:ascii="Times New Roman" w:eastAsia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A26C22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школы</w:t>
            </w:r>
          </w:p>
          <w:p w:rsidR="00A26C22" w:rsidRPr="00A26C22" w:rsidRDefault="00A26C22" w:rsidP="00A26C22">
            <w:pPr>
              <w:ind w:left="1456" w:right="70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6C22">
              <w:rPr>
                <w:rFonts w:ascii="Times New Roman" w:eastAsia="Times New Roman" w:hAnsi="Times New Roman" w:cs="Times New Roman"/>
                <w:sz w:val="20"/>
                <w:lang w:val="ru-RU"/>
              </w:rPr>
              <w:t>/Т.В.Кузина/</w:t>
            </w:r>
            <w:r w:rsidR="00D37581" w:rsidRPr="00D37581">
              <w:rPr>
                <w:rFonts w:ascii="Times New Roman" w:eastAsia="Times New Roman" w:hAnsi="Times New Roman" w:cs="Times New Roman"/>
                <w:sz w:val="20"/>
                <w:lang w:val="ru-RU"/>
              </w:rPr>
              <w:drawing>
                <wp:inline distT="0" distB="0" distL="0" distR="0">
                  <wp:extent cx="895350" cy="789649"/>
                  <wp:effectExtent l="19050" t="0" r="0" b="0"/>
                  <wp:docPr id="2" name="Рисунок 0" descr="Кузина Т.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узина Т.В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909" cy="791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6C22" w:rsidRPr="00A26C22" w:rsidRDefault="00F6384C" w:rsidP="00A26C22">
            <w:pPr>
              <w:spacing w:line="20" w:lineRule="exact"/>
              <w:ind w:left="1343"/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val="ru-RU"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"/>
                <w:lang w:val="ru-RU" w:eastAsia="ru-RU"/>
              </w:rPr>
              <w:pict>
                <v:group id="Группа 5" o:spid="_x0000_s1026" style="width:35.3pt;height:.45pt;mso-position-horizontal-relative:char;mso-position-vertical-relative:line" coordsize="706,9">
                  <v:line id="Line 7" o:spid="_x0000_s1027" style="position:absolute;visibility:visible" from="0,4" to="70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HhzMYAAADaAAAADwAAAGRycy9kb3ducmV2LnhtbESP3WrCQBSE74W+w3IKvRHdWNFKmlVE&#10;EFuohUYRvDtmT35q9mzIbjV9e7dQ8HKYmW+YZNGZWlyodZVlBaNhBII4s7riQsF+tx7MQDiPrLG2&#10;TAp+ycFi/tBLMNb2yl90SX0hAoRdjApK75tYSpeVZNANbUMcvNy2Bn2QbSF1i9cAN7V8jqKpNFhx&#10;WCixoVVJ2Tn9MQo++5N8MqaX02E/qj764+h9+705KvX02C1fQXjq/D38337TCqbwdyXcAD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B4czGAAAA2gAAAA8AAAAAAAAA&#10;AAAAAAAAoQIAAGRycy9kb3ducmV2LnhtbFBLBQYAAAAABAAEAPkAAACUAwAAAAA=&#10;" strokeweight=".14225mm"/>
                  <w10:wrap type="none"/>
                  <w10:anchorlock/>
                </v:group>
              </w:pict>
            </w:r>
          </w:p>
          <w:p w:rsidR="00A26C22" w:rsidRPr="00A26C22" w:rsidRDefault="00A26C22" w:rsidP="00A26C2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26C22" w:rsidRPr="00A26C22" w:rsidRDefault="00A26C22" w:rsidP="00A26C2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26C22" w:rsidRPr="00A26C22" w:rsidRDefault="00A26C22" w:rsidP="00A26C2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26C22" w:rsidRPr="00A26C22" w:rsidRDefault="00A26C22" w:rsidP="00A26C22">
            <w:pPr>
              <w:spacing w:before="197"/>
              <w:ind w:left="104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6C2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Приказ</w:t>
            </w:r>
            <w:r w:rsidRPr="00A26C22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A26C22">
              <w:rPr>
                <w:rFonts w:ascii="Times New Roman" w:eastAsia="Times New Roman" w:hAnsi="Times New Roman" w:cs="Times New Roman"/>
                <w:sz w:val="20"/>
                <w:lang w:val="ru-RU"/>
              </w:rPr>
              <w:t>№</w:t>
            </w:r>
            <w:r w:rsidRPr="00A26C22">
              <w:rPr>
                <w:rFonts w:ascii="Times New Roman" w:eastAsia="Times New Roman" w:hAnsi="Times New Roman" w:cs="Times New Roman"/>
                <w:spacing w:val="46"/>
                <w:sz w:val="20"/>
                <w:lang w:val="ru-RU"/>
              </w:rPr>
              <w:t xml:space="preserve"> </w:t>
            </w:r>
            <w:r w:rsidRPr="00A26C22">
              <w:rPr>
                <w:rFonts w:ascii="Times New Roman" w:eastAsia="Times New Roman" w:hAnsi="Times New Roman" w:cs="Times New Roman"/>
                <w:sz w:val="20"/>
                <w:lang w:val="ru-RU"/>
              </w:rPr>
              <w:t>9</w:t>
            </w:r>
          </w:p>
          <w:p w:rsidR="00A26C22" w:rsidRPr="00A26C22" w:rsidRDefault="00A26C22" w:rsidP="00A26C22">
            <w:pPr>
              <w:spacing w:before="1"/>
              <w:ind w:left="1324" w:right="132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6C22"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>от «27»</w:t>
            </w:r>
            <w:r w:rsidRPr="00A26C22">
              <w:rPr>
                <w:rFonts w:ascii="Times New Roman" w:eastAsia="Times New Roman" w:hAnsi="Times New Roman" w:cs="Times New Roman"/>
                <w:spacing w:val="2"/>
                <w:sz w:val="20"/>
                <w:u w:val="single"/>
                <w:lang w:val="ru-RU"/>
              </w:rPr>
              <w:t xml:space="preserve"> </w:t>
            </w:r>
            <w:r w:rsidRPr="00A26C22"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>мая</w:t>
            </w:r>
            <w:r w:rsidRPr="00A26C22">
              <w:rPr>
                <w:rFonts w:ascii="Times New Roman" w:eastAsia="Times New Roman" w:hAnsi="Times New Roman" w:cs="Times New Roman"/>
                <w:spacing w:val="-5"/>
                <w:sz w:val="20"/>
                <w:u w:val="single"/>
                <w:lang w:val="ru-RU"/>
              </w:rPr>
              <w:t xml:space="preserve"> </w:t>
            </w:r>
            <w:r w:rsidRPr="00A26C22"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>2022г.</w:t>
            </w:r>
          </w:p>
        </w:tc>
      </w:tr>
    </w:tbl>
    <w:p w:rsidR="00A26C22" w:rsidRPr="00A26C22" w:rsidRDefault="00A26C22" w:rsidP="00A26C22">
      <w:pPr>
        <w:autoSpaceDE w:val="0"/>
        <w:autoSpaceDN w:val="0"/>
        <w:spacing w:before="240" w:after="0" w:line="120" w:lineRule="auto"/>
        <w:jc w:val="center"/>
        <w:rPr>
          <w:lang w:val="ru-RU"/>
        </w:rPr>
      </w:pPr>
    </w:p>
    <w:p w:rsidR="008855B9" w:rsidRPr="00A26C22" w:rsidRDefault="00D82F62">
      <w:pPr>
        <w:autoSpaceDE w:val="0"/>
        <w:autoSpaceDN w:val="0"/>
        <w:spacing w:before="1038" w:after="0" w:line="230" w:lineRule="auto"/>
        <w:ind w:right="3852"/>
        <w:jc w:val="right"/>
        <w:rPr>
          <w:lang w:val="ru-RU"/>
        </w:rPr>
      </w:pPr>
      <w:r w:rsidRPr="00A26C22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8855B9" w:rsidRPr="00A26C22" w:rsidRDefault="00D82F62">
      <w:pPr>
        <w:autoSpaceDE w:val="0"/>
        <w:autoSpaceDN w:val="0"/>
        <w:spacing w:before="70" w:after="0" w:line="230" w:lineRule="auto"/>
        <w:ind w:right="4624"/>
        <w:jc w:val="right"/>
        <w:rPr>
          <w:lang w:val="ru-RU"/>
        </w:rPr>
      </w:pPr>
      <w:r w:rsidRPr="00A26C22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A26C2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1962095)</w:t>
      </w:r>
    </w:p>
    <w:p w:rsidR="008855B9" w:rsidRPr="00A26C22" w:rsidRDefault="00D82F62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8855B9" w:rsidRPr="00A26C22" w:rsidRDefault="00D82F62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</w:t>
      </w:r>
    </w:p>
    <w:p w:rsidR="008855B9" w:rsidRPr="00A26C22" w:rsidRDefault="00D82F62">
      <w:pPr>
        <w:autoSpaceDE w:val="0"/>
        <w:autoSpaceDN w:val="0"/>
        <w:spacing w:before="670" w:after="0" w:line="230" w:lineRule="auto"/>
        <w:jc w:val="center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для 3 класса начального общего образования</w:t>
      </w:r>
    </w:p>
    <w:p w:rsidR="008855B9" w:rsidRPr="00A26C22" w:rsidRDefault="00D82F62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8855B9" w:rsidRPr="00A26C22" w:rsidRDefault="00D82F62">
      <w:pPr>
        <w:autoSpaceDE w:val="0"/>
        <w:autoSpaceDN w:val="0"/>
        <w:spacing w:before="2112" w:after="0" w:line="230" w:lineRule="auto"/>
        <w:ind w:right="234"/>
        <w:jc w:val="right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Составитель: Титова Ксения Борисовна</w:t>
      </w:r>
    </w:p>
    <w:p w:rsidR="008855B9" w:rsidRDefault="00D82F62">
      <w:pPr>
        <w:autoSpaceDE w:val="0"/>
        <w:autoSpaceDN w:val="0"/>
        <w:spacing w:before="70" w:after="0" w:line="230" w:lineRule="auto"/>
        <w:ind w:right="2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A26C22" w:rsidRDefault="00A26C22">
      <w:pPr>
        <w:autoSpaceDE w:val="0"/>
        <w:autoSpaceDN w:val="0"/>
        <w:spacing w:before="70" w:after="0" w:line="230" w:lineRule="auto"/>
        <w:ind w:right="2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26C22" w:rsidRDefault="00A26C22">
      <w:pPr>
        <w:autoSpaceDE w:val="0"/>
        <w:autoSpaceDN w:val="0"/>
        <w:spacing w:before="70" w:after="0" w:line="230" w:lineRule="auto"/>
        <w:ind w:right="2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26C22" w:rsidRDefault="00A26C22">
      <w:pPr>
        <w:autoSpaceDE w:val="0"/>
        <w:autoSpaceDN w:val="0"/>
        <w:spacing w:before="70" w:after="0" w:line="230" w:lineRule="auto"/>
        <w:ind w:right="2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26C22" w:rsidRDefault="00A26C22">
      <w:pPr>
        <w:autoSpaceDE w:val="0"/>
        <w:autoSpaceDN w:val="0"/>
        <w:spacing w:before="70" w:after="0" w:line="230" w:lineRule="auto"/>
        <w:ind w:right="2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26C22" w:rsidRDefault="00A26C22">
      <w:pPr>
        <w:autoSpaceDE w:val="0"/>
        <w:autoSpaceDN w:val="0"/>
        <w:spacing w:before="70" w:after="0" w:line="230" w:lineRule="auto"/>
        <w:ind w:right="2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26C22" w:rsidRDefault="00A26C22">
      <w:pPr>
        <w:autoSpaceDE w:val="0"/>
        <w:autoSpaceDN w:val="0"/>
        <w:spacing w:before="70" w:after="0" w:line="230" w:lineRule="auto"/>
        <w:ind w:right="2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26C22" w:rsidRDefault="00A26C22">
      <w:pPr>
        <w:autoSpaceDE w:val="0"/>
        <w:autoSpaceDN w:val="0"/>
        <w:spacing w:before="70" w:after="0" w:line="230" w:lineRule="auto"/>
        <w:ind w:right="2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26C22" w:rsidRDefault="00A26C22">
      <w:pPr>
        <w:autoSpaceDE w:val="0"/>
        <w:autoSpaceDN w:val="0"/>
        <w:spacing w:before="70" w:after="0" w:line="230" w:lineRule="auto"/>
        <w:ind w:right="2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26C22" w:rsidRDefault="00A26C22">
      <w:pPr>
        <w:autoSpaceDE w:val="0"/>
        <w:autoSpaceDN w:val="0"/>
        <w:spacing w:before="70" w:after="0" w:line="230" w:lineRule="auto"/>
        <w:ind w:right="2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26C22" w:rsidRDefault="00A26C22" w:rsidP="00A26C22">
      <w:pPr>
        <w:autoSpaceDE w:val="0"/>
        <w:autoSpaceDN w:val="0"/>
        <w:spacing w:before="70" w:after="0" w:line="230" w:lineRule="auto"/>
        <w:ind w:right="242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с.Старая </w:t>
      </w:r>
      <w:proofErr w:type="spellStart"/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Тараба</w:t>
      </w:r>
      <w:proofErr w:type="spellEnd"/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A26C22" w:rsidRPr="00A26C22" w:rsidRDefault="00A26C22">
      <w:pPr>
        <w:autoSpaceDE w:val="0"/>
        <w:autoSpaceDN w:val="0"/>
        <w:spacing w:before="70" w:after="0" w:line="230" w:lineRule="auto"/>
        <w:ind w:right="242"/>
        <w:jc w:val="right"/>
        <w:rPr>
          <w:lang w:val="ru-RU"/>
        </w:rPr>
      </w:pPr>
    </w:p>
    <w:p w:rsidR="008855B9" w:rsidRPr="00A26C22" w:rsidRDefault="008855B9">
      <w:pPr>
        <w:rPr>
          <w:lang w:val="ru-RU"/>
        </w:rPr>
        <w:sectPr w:rsidR="008855B9" w:rsidRPr="00A26C22">
          <w:pgSz w:w="11900" w:h="16840"/>
          <w:pgMar w:top="298" w:right="668" w:bottom="1440" w:left="852" w:header="720" w:footer="720" w:gutter="0"/>
          <w:cols w:space="720" w:equalWidth="0">
            <w:col w:w="10380" w:space="0"/>
          </w:cols>
          <w:docGrid w:linePitch="360"/>
        </w:sectPr>
      </w:pPr>
    </w:p>
    <w:p w:rsidR="008855B9" w:rsidRPr="00A26C22" w:rsidRDefault="008855B9">
      <w:pPr>
        <w:autoSpaceDE w:val="0"/>
        <w:autoSpaceDN w:val="0"/>
        <w:spacing w:after="228" w:line="220" w:lineRule="exact"/>
        <w:rPr>
          <w:lang w:val="ru-RU"/>
        </w:rPr>
      </w:pPr>
    </w:p>
    <w:p w:rsidR="008855B9" w:rsidRPr="00A26C22" w:rsidRDefault="008855B9">
      <w:pPr>
        <w:rPr>
          <w:lang w:val="ru-RU"/>
        </w:rPr>
        <w:sectPr w:rsidR="008855B9" w:rsidRPr="00A26C22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8855B9" w:rsidRPr="00A26C22" w:rsidRDefault="008855B9">
      <w:pPr>
        <w:autoSpaceDE w:val="0"/>
        <w:autoSpaceDN w:val="0"/>
        <w:spacing w:after="78" w:line="220" w:lineRule="exact"/>
        <w:rPr>
          <w:lang w:val="ru-RU"/>
        </w:rPr>
      </w:pPr>
    </w:p>
    <w:p w:rsidR="008855B9" w:rsidRPr="00A26C22" w:rsidRDefault="00D82F62">
      <w:pPr>
        <w:autoSpaceDE w:val="0"/>
        <w:autoSpaceDN w:val="0"/>
        <w:spacing w:after="0" w:line="230" w:lineRule="auto"/>
        <w:rPr>
          <w:lang w:val="ru-RU"/>
        </w:rPr>
      </w:pPr>
      <w:r w:rsidRPr="00A26C22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8855B9" w:rsidRPr="00A26C22" w:rsidRDefault="00D82F62"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8855B9" w:rsidRPr="00A26C22" w:rsidRDefault="00D82F62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A26C22">
        <w:rPr>
          <w:lang w:val="ru-RU"/>
        </w:rPr>
        <w:br/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8855B9" w:rsidRPr="00A26C22" w:rsidRDefault="00D82F6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26C22">
        <w:rPr>
          <w:lang w:val="ru-RU"/>
        </w:rPr>
        <w:tab/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Содержание обучения раскрывает содержательные линии для обязательного изучения в 3 классе начальной школы.</w:t>
      </w:r>
    </w:p>
    <w:p w:rsidR="008855B9" w:rsidRPr="00A26C22" w:rsidRDefault="00D82F62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в 3 классе завершается перечнем универсальных учебных действий </w:t>
      </w:r>
      <w:proofErr w:type="gramStart"/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—п</w:t>
      </w:r>
      <w:proofErr w:type="gramEnd"/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ознавательных, коммуникативных и регулятивных, которые возможно формировать средствами учебного  предмета  «Окружающий  мир» с   учётом   возрастных   особенностей   младших школьников.</w:t>
      </w:r>
    </w:p>
    <w:p w:rsidR="008855B9" w:rsidRPr="00A26C22" w:rsidRDefault="00D82F62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A26C22">
        <w:rPr>
          <w:lang w:val="ru-RU"/>
        </w:rPr>
        <w:tab/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третий год обучения в начальной школе </w:t>
      </w:r>
      <w:r w:rsidRPr="00A26C22">
        <w:rPr>
          <w:lang w:val="ru-RU"/>
        </w:rPr>
        <w:tab/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В тематическом планировании описывается программное содержание по всем разделам содержания обучения 3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 w:rsidRPr="00A26C22">
        <w:rPr>
          <w:lang w:val="ru-RU"/>
        </w:rPr>
        <w:tab/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Представлены также способы организации дифференцированного обучения.</w:t>
      </w:r>
    </w:p>
    <w:p w:rsidR="008855B9" w:rsidRPr="00A26C22" w:rsidRDefault="00D82F62">
      <w:pPr>
        <w:autoSpaceDE w:val="0"/>
        <w:autoSpaceDN w:val="0"/>
        <w:spacing w:before="70" w:after="0" w:line="281" w:lineRule="auto"/>
        <w:ind w:right="432" w:firstLine="180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предмету «Окружающий мир» на уровне 3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стандарта. </w:t>
      </w:r>
    </w:p>
    <w:p w:rsidR="008855B9" w:rsidRPr="00A26C22" w:rsidRDefault="00D82F62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8855B9" w:rsidRPr="00A26C22" w:rsidRDefault="00D82F62">
      <w:pPr>
        <w:autoSpaceDE w:val="0"/>
        <w:autoSpaceDN w:val="0"/>
        <w:spacing w:before="178" w:after="0" w:line="278" w:lineRule="auto"/>
        <w:ind w:left="420" w:right="288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8855B9" w:rsidRPr="00A26C22" w:rsidRDefault="00D82F62">
      <w:pPr>
        <w:autoSpaceDE w:val="0"/>
        <w:autoSpaceDN w:val="0"/>
        <w:spacing w:before="190" w:after="0"/>
        <w:ind w:left="420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8855B9" w:rsidRPr="00A26C22" w:rsidRDefault="00D82F62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8855B9" w:rsidRPr="00A26C22" w:rsidRDefault="00D82F62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</w:t>
      </w:r>
    </w:p>
    <w:p w:rsidR="008855B9" w:rsidRPr="00A26C22" w:rsidRDefault="008855B9">
      <w:pPr>
        <w:rPr>
          <w:lang w:val="ru-RU"/>
        </w:rPr>
        <w:sectPr w:rsidR="008855B9" w:rsidRPr="00A26C22">
          <w:pgSz w:w="11900" w:h="16840"/>
          <w:pgMar w:top="298" w:right="650" w:bottom="3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55B9" w:rsidRPr="00A26C22" w:rsidRDefault="008855B9">
      <w:pPr>
        <w:autoSpaceDE w:val="0"/>
        <w:autoSpaceDN w:val="0"/>
        <w:spacing w:after="66" w:line="220" w:lineRule="exact"/>
        <w:rPr>
          <w:lang w:val="ru-RU"/>
        </w:rPr>
      </w:pPr>
    </w:p>
    <w:p w:rsidR="008855B9" w:rsidRPr="00A26C22" w:rsidRDefault="00D82F62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культуры общения, гуманного отношения к людям,  уважительного  отношения  к их взглядам, мнению и индивидуальности.</w:t>
      </w:r>
    </w:p>
    <w:p w:rsidR="008855B9" w:rsidRPr="00A26C22" w:rsidRDefault="00D82F62">
      <w:pPr>
        <w:autoSpaceDE w:val="0"/>
        <w:autoSpaceDN w:val="0"/>
        <w:spacing w:before="178" w:after="0" w:line="286" w:lineRule="auto"/>
        <w:ind w:firstLine="180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</w:t>
      </w:r>
      <w:proofErr w:type="gramStart"/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курса</w:t>
      </w:r>
      <w:proofErr w:type="gramStart"/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«О</w:t>
      </w:r>
      <w:proofErr w:type="gramEnd"/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кружающий мир» осуществлён на основе следующих ведущих идей:</w:t>
      </w:r>
    </w:p>
    <w:p w:rsidR="008855B9" w:rsidRPr="00A26C22" w:rsidRDefault="00D82F62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раскрытие роли человека в природе и обществе; </w:t>
      </w:r>
    </w:p>
    <w:p w:rsidR="008855B9" w:rsidRPr="00A26C22" w:rsidRDefault="00D82F62">
      <w:pPr>
        <w:autoSpaceDE w:val="0"/>
        <w:autoSpaceDN w:val="0"/>
        <w:spacing w:before="192" w:after="0" w:line="271" w:lineRule="auto"/>
        <w:ind w:left="420" w:right="432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—  освоение общечеловеческих ценностей взаимодействия в системах «Человек и природа»</w:t>
      </w:r>
      <w:proofErr w:type="gramStart"/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Человек и общество», «Человек и другие люди», «Человек и его самость», «Человек и познание».</w:t>
      </w:r>
    </w:p>
    <w:p w:rsidR="008855B9" w:rsidRPr="00A26C22" w:rsidRDefault="00D82F62">
      <w:pPr>
        <w:tabs>
          <w:tab w:val="left" w:pos="180"/>
        </w:tabs>
        <w:autoSpaceDE w:val="0"/>
        <w:autoSpaceDN w:val="0"/>
        <w:spacing w:before="178" w:after="0" w:line="262" w:lineRule="auto"/>
        <w:ind w:right="144"/>
        <w:rPr>
          <w:lang w:val="ru-RU"/>
        </w:rPr>
      </w:pPr>
      <w:r w:rsidRPr="00A26C22">
        <w:rPr>
          <w:lang w:val="ru-RU"/>
        </w:rPr>
        <w:tab/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 в 3 классе, составляет 68 часов (два часа в неделю).</w:t>
      </w:r>
    </w:p>
    <w:p w:rsidR="008855B9" w:rsidRPr="00A26C22" w:rsidRDefault="008855B9">
      <w:pPr>
        <w:rPr>
          <w:lang w:val="ru-RU"/>
        </w:rPr>
        <w:sectPr w:rsidR="008855B9" w:rsidRPr="00A26C22">
          <w:pgSz w:w="11900" w:h="16840"/>
          <w:pgMar w:top="286" w:right="790" w:bottom="1440" w:left="666" w:header="720" w:footer="720" w:gutter="0"/>
          <w:cols w:space="720" w:equalWidth="0">
            <w:col w:w="10444" w:space="0"/>
          </w:cols>
          <w:docGrid w:linePitch="360"/>
        </w:sectPr>
      </w:pPr>
    </w:p>
    <w:p w:rsidR="008855B9" w:rsidRPr="00A26C22" w:rsidRDefault="008855B9">
      <w:pPr>
        <w:autoSpaceDE w:val="0"/>
        <w:autoSpaceDN w:val="0"/>
        <w:spacing w:after="78" w:line="220" w:lineRule="exact"/>
        <w:rPr>
          <w:lang w:val="ru-RU"/>
        </w:rPr>
      </w:pPr>
    </w:p>
    <w:p w:rsidR="008855B9" w:rsidRPr="00A26C22" w:rsidRDefault="00D82F62">
      <w:pPr>
        <w:autoSpaceDE w:val="0"/>
        <w:autoSpaceDN w:val="0"/>
        <w:spacing w:after="0" w:line="230" w:lineRule="auto"/>
        <w:rPr>
          <w:lang w:val="ru-RU"/>
        </w:rPr>
      </w:pPr>
      <w:r w:rsidRPr="00A26C2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8855B9" w:rsidRPr="00A26C22" w:rsidRDefault="00D82F62">
      <w:pPr>
        <w:tabs>
          <w:tab w:val="left" w:pos="180"/>
        </w:tabs>
        <w:autoSpaceDE w:val="0"/>
        <w:autoSpaceDN w:val="0"/>
        <w:spacing w:before="346" w:after="0" w:line="281" w:lineRule="auto"/>
        <w:rPr>
          <w:lang w:val="ru-RU"/>
        </w:rPr>
      </w:pPr>
      <w:r w:rsidRPr="00A26C22">
        <w:rPr>
          <w:lang w:val="ru-RU"/>
        </w:rPr>
        <w:tab/>
      </w:r>
      <w:r w:rsidRPr="00A26C2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общество </w:t>
      </w:r>
      <w:r w:rsidRPr="00A26C22">
        <w:rPr>
          <w:lang w:val="ru-RU"/>
        </w:rPr>
        <w:br/>
      </w:r>
      <w:r w:rsidRPr="00A26C22">
        <w:rPr>
          <w:lang w:val="ru-RU"/>
        </w:rPr>
        <w:tab/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855B9" w:rsidRPr="00A26C22" w:rsidRDefault="00D82F6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Семья — коллектив близких, родных людей. Семейный бюджет, доходы и расходы семьи.</w:t>
      </w:r>
    </w:p>
    <w:p w:rsidR="008855B9" w:rsidRPr="00A26C22" w:rsidRDefault="00D82F62">
      <w:pPr>
        <w:autoSpaceDE w:val="0"/>
        <w:autoSpaceDN w:val="0"/>
        <w:spacing w:before="70" w:after="0" w:line="230" w:lineRule="auto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 Уважение к семейным ценностям.</w:t>
      </w:r>
    </w:p>
    <w:p w:rsidR="008855B9" w:rsidRPr="00A26C22" w:rsidRDefault="00D82F62">
      <w:pPr>
        <w:tabs>
          <w:tab w:val="left" w:pos="180"/>
        </w:tabs>
        <w:autoSpaceDE w:val="0"/>
        <w:autoSpaceDN w:val="0"/>
        <w:spacing w:before="72" w:after="0" w:line="262" w:lineRule="auto"/>
        <w:ind w:right="720"/>
        <w:rPr>
          <w:lang w:val="ru-RU"/>
        </w:rPr>
      </w:pPr>
      <w:r w:rsidRPr="00A26C22">
        <w:rPr>
          <w:lang w:val="ru-RU"/>
        </w:rPr>
        <w:tab/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855B9" w:rsidRPr="00A26C22" w:rsidRDefault="00D82F6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26C22">
        <w:rPr>
          <w:lang w:val="ru-RU"/>
        </w:rPr>
        <w:tab/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Значение труда в жизни человека и общества.  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855B9" w:rsidRPr="00A26C22" w:rsidRDefault="00D82F62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A26C22">
        <w:rPr>
          <w:lang w:val="ru-RU"/>
        </w:rPr>
        <w:tab/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Страны и народы мира. Памятники природы и культуры — символы стран, в которых они находятся.</w:t>
      </w:r>
    </w:p>
    <w:p w:rsidR="008855B9" w:rsidRPr="00A26C22" w:rsidRDefault="00D82F62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A26C22">
        <w:rPr>
          <w:lang w:val="ru-RU"/>
        </w:rPr>
        <w:tab/>
      </w:r>
      <w:r w:rsidRPr="00A26C2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природа </w:t>
      </w:r>
      <w:r w:rsidRPr="00A26C22">
        <w:rPr>
          <w:lang w:val="ru-RU"/>
        </w:rPr>
        <w:br/>
      </w:r>
      <w:r w:rsidRPr="00A26C22">
        <w:rPr>
          <w:lang w:val="ru-RU"/>
        </w:rPr>
        <w:tab/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Методы изучения природы. Карта мира. Материки и части света. Вещество. Разнообразие веществ в окружающем мире.</w:t>
      </w:r>
    </w:p>
    <w:p w:rsidR="008855B9" w:rsidRPr="00A26C22" w:rsidRDefault="00D82F62">
      <w:pPr>
        <w:autoSpaceDE w:val="0"/>
        <w:autoSpaceDN w:val="0"/>
        <w:spacing w:before="70" w:after="0" w:line="262" w:lineRule="auto"/>
        <w:ind w:right="288"/>
        <w:jc w:val="center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 Воздух — смесь газов.  Свойства воздуха.</w:t>
      </w:r>
    </w:p>
    <w:p w:rsidR="008855B9" w:rsidRPr="00A26C22" w:rsidRDefault="00D82F62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Значение воздуха для растений, животных, человека. Вода.  Свойства воды.  Состояния воды, её распространение в природе, значение для живых организмов и хозяйственной жизни человека.</w:t>
      </w:r>
    </w:p>
    <w:p w:rsidR="008855B9" w:rsidRPr="00A26C22" w:rsidRDefault="00D82F62">
      <w:pPr>
        <w:autoSpaceDE w:val="0"/>
        <w:autoSpaceDN w:val="0"/>
        <w:spacing w:before="70" w:after="0"/>
        <w:ind w:right="144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Круговорот воды в природе. Охрана воздуха, воды. Горные породы и минералы. Полезные </w:t>
      </w:r>
      <w:r w:rsidRPr="00A26C22">
        <w:rPr>
          <w:lang w:val="ru-RU"/>
        </w:rPr>
        <w:br/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ископаемые, их значение в хозяйстве человека, бережное отношение людей к полезным ископаемым. Полезные ископаемые родного края (2—3 примера).   Почва, её состав, значение для живой природы и хозяйственной жизни человека.</w:t>
      </w:r>
    </w:p>
    <w:p w:rsidR="008855B9" w:rsidRPr="00A26C22" w:rsidRDefault="00D82F6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бактериях. Грибы: строение шляпочных грибов. Грибы съедобные и несъедобные.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</w:t>
      </w:r>
    </w:p>
    <w:p w:rsidR="008855B9" w:rsidRPr="00A26C22" w:rsidRDefault="00D82F62">
      <w:pPr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Роль растений в природе и жизни людей, бережное отношение человека к растениям.  Условия, необходимые для жизни растения (свет, тепло, воздух, вода). Наблюдение роста растений, фиксация изменений. Растения родного края,  названия  и краткая характеристика на основе наблюдений. Охрана растений.</w:t>
      </w:r>
    </w:p>
    <w:p w:rsidR="008855B9" w:rsidRPr="00A26C22" w:rsidRDefault="00D82F6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26C22">
        <w:rPr>
          <w:lang w:val="ru-RU"/>
        </w:rPr>
        <w:tab/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</w:t>
      </w:r>
    </w:p>
    <w:p w:rsidR="008855B9" w:rsidRPr="00A26C22" w:rsidRDefault="00D82F62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855B9" w:rsidRPr="00A26C22" w:rsidRDefault="00D82F62">
      <w:pPr>
        <w:autoSpaceDE w:val="0"/>
        <w:autoSpaceDN w:val="0"/>
        <w:spacing w:before="70" w:after="0"/>
        <w:ind w:firstLine="180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сообщества: лес, луг, пруд. Взаимосвязи в природном сообществе: растения — пища и укрытие для животных; животные — распространители плодов  и  семян  растений. Влияние человека на природные сообщества. Природные сообщества родного края (2—3 примера на основе </w:t>
      </w:r>
      <w:r w:rsidRPr="00A26C22">
        <w:rPr>
          <w:lang w:val="ru-RU"/>
        </w:rPr>
        <w:br/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наблюдений). Правила нравственного поведения в природных сообществах.</w:t>
      </w:r>
    </w:p>
    <w:p w:rsidR="008855B9" w:rsidRPr="00A26C22" w:rsidRDefault="00D82F6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Человек —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отдельных органов и систем органов человека. Измерение</w:t>
      </w:r>
    </w:p>
    <w:p w:rsidR="008855B9" w:rsidRPr="00A26C22" w:rsidRDefault="008855B9">
      <w:pPr>
        <w:rPr>
          <w:lang w:val="ru-RU"/>
        </w:rPr>
        <w:sectPr w:rsidR="008855B9" w:rsidRPr="00A26C22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55B9" w:rsidRPr="00A26C22" w:rsidRDefault="008855B9">
      <w:pPr>
        <w:autoSpaceDE w:val="0"/>
        <w:autoSpaceDN w:val="0"/>
        <w:spacing w:after="66" w:line="220" w:lineRule="exact"/>
        <w:rPr>
          <w:lang w:val="ru-RU"/>
        </w:rPr>
      </w:pPr>
    </w:p>
    <w:p w:rsidR="008855B9" w:rsidRPr="00A26C22" w:rsidRDefault="00D82F62">
      <w:pPr>
        <w:autoSpaceDE w:val="0"/>
        <w:autoSpaceDN w:val="0"/>
        <w:spacing w:after="0" w:line="230" w:lineRule="auto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температуры тела человека, частоты пульса.</w:t>
      </w:r>
    </w:p>
    <w:p w:rsidR="008855B9" w:rsidRPr="00A26C22" w:rsidRDefault="00D82F62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A26C22">
        <w:rPr>
          <w:lang w:val="ru-RU"/>
        </w:rPr>
        <w:tab/>
      </w:r>
      <w:r w:rsidRPr="00A26C2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Правила безопасной жизни </w:t>
      </w:r>
      <w:r w:rsidRPr="00A26C22">
        <w:rPr>
          <w:lang w:val="ru-RU"/>
        </w:rPr>
        <w:br/>
      </w:r>
      <w:r w:rsidRPr="00A26C22">
        <w:rPr>
          <w:lang w:val="ru-RU"/>
        </w:rPr>
        <w:tab/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</w:t>
      </w:r>
    </w:p>
    <w:p w:rsidR="008855B9" w:rsidRPr="00A26C22" w:rsidRDefault="00D82F62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</w:t>
      </w:r>
    </w:p>
    <w:p w:rsidR="008855B9" w:rsidRPr="00A26C22" w:rsidRDefault="00D82F62">
      <w:pPr>
        <w:autoSpaceDE w:val="0"/>
        <w:autoSpaceDN w:val="0"/>
        <w:spacing w:before="70" w:after="0" w:line="281" w:lineRule="auto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Интернет. </w:t>
      </w:r>
    </w:p>
    <w:p w:rsidR="008855B9" w:rsidRPr="00A26C22" w:rsidRDefault="00D82F6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26C22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действия.</w:t>
      </w:r>
    </w:p>
    <w:p w:rsidR="008855B9" w:rsidRPr="00A26C22" w:rsidRDefault="00D82F6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26C22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универсальные учебные действия:</w:t>
      </w:r>
    </w:p>
    <w:p w:rsidR="008855B9" w:rsidRPr="00A26C22" w:rsidRDefault="00D82F62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855B9" w:rsidRPr="00A26C22" w:rsidRDefault="00D82F62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зависимость между внешним видом, особенностями поведения и условиями жизни животного; </w:t>
      </w:r>
    </w:p>
    <w:p w:rsidR="008855B9" w:rsidRPr="00A26C22" w:rsidRDefault="00D82F62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(в процессе рассматривания объектов и явлений) существенные признаки и отношения между объектами и явлениями; </w:t>
      </w:r>
    </w:p>
    <w:p w:rsidR="008855B9" w:rsidRPr="00A26C22" w:rsidRDefault="00D82F6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моделировать цепи питания в природном сообществе; </w:t>
      </w:r>
    </w:p>
    <w:p w:rsidR="008855B9" w:rsidRPr="00A26C22" w:rsidRDefault="00D82F62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855B9" w:rsidRPr="00A26C22" w:rsidRDefault="00D82F6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26C22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8855B9" w:rsidRPr="00A26C22" w:rsidRDefault="00D82F62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работа с моделями Земли (глобус, карта) может дать полезную и интересную информацию о природе нашей планеты; </w:t>
      </w:r>
    </w:p>
    <w:p w:rsidR="008855B9" w:rsidRPr="00A26C22" w:rsidRDefault="00D82F62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на глобусе материки и океаны, воспроизводить их названия; находить на карте нашу страну, столицу, свой регион; </w:t>
      </w:r>
    </w:p>
    <w:p w:rsidR="008855B9" w:rsidRPr="00A26C22" w:rsidRDefault="00D82F62">
      <w:pPr>
        <w:autoSpaceDE w:val="0"/>
        <w:autoSpaceDN w:val="0"/>
        <w:spacing w:before="192" w:after="0" w:line="230" w:lineRule="auto"/>
        <w:jc w:val="center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несложные планы, соотносить условные обозначения с изображёнными объектами; </w:t>
      </w:r>
    </w:p>
    <w:p w:rsidR="008855B9" w:rsidRPr="00A26C22" w:rsidRDefault="00D82F62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—  находить по предложению учителя информацию в разных источниках — текстах, таблицах, схемах, в том числе в Интернете (в условиях контролируемого входа);</w:t>
      </w:r>
    </w:p>
    <w:p w:rsidR="008855B9" w:rsidRPr="00A26C22" w:rsidRDefault="00D82F6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безопасности при работе в информационной среде. </w:t>
      </w:r>
    </w:p>
    <w:p w:rsidR="008855B9" w:rsidRPr="00A26C22" w:rsidRDefault="00D82F62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A26C22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действия:</w:t>
      </w:r>
    </w:p>
    <w:p w:rsidR="008855B9" w:rsidRPr="00A26C22" w:rsidRDefault="00D82F62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понятиях, соотносить понятия и термины с их краткой характеристикой:</w:t>
      </w:r>
    </w:p>
    <w:p w:rsidR="008855B9" w:rsidRPr="00A26C22" w:rsidRDefault="00D82F62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понятия и термины, связанные с социальным миром (безопасность, семейный бюджет, памятник культуры); </w:t>
      </w:r>
    </w:p>
    <w:p w:rsidR="008855B9" w:rsidRPr="00A26C22" w:rsidRDefault="00D82F62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8855B9" w:rsidRPr="00A26C22" w:rsidRDefault="00D82F6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—  понятия и термины, связанные с безопасной жизнедеятельностью (знаки дорожного</w:t>
      </w:r>
      <w:proofErr w:type="gramEnd"/>
    </w:p>
    <w:p w:rsidR="008855B9" w:rsidRPr="00A26C22" w:rsidRDefault="008855B9">
      <w:pPr>
        <w:rPr>
          <w:lang w:val="ru-RU"/>
        </w:rPr>
        <w:sectPr w:rsidR="008855B9" w:rsidRPr="00A26C22">
          <w:pgSz w:w="11900" w:h="16840"/>
          <w:pgMar w:top="286" w:right="682" w:bottom="312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8855B9" w:rsidRPr="00A26C22" w:rsidRDefault="008855B9">
      <w:pPr>
        <w:autoSpaceDE w:val="0"/>
        <w:autoSpaceDN w:val="0"/>
        <w:spacing w:after="72" w:line="220" w:lineRule="exact"/>
        <w:rPr>
          <w:lang w:val="ru-RU"/>
        </w:rPr>
      </w:pPr>
    </w:p>
    <w:p w:rsidR="008855B9" w:rsidRPr="00A26C22" w:rsidRDefault="00D82F62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движения, дорожные ловушки, опасные ситуации, предвидение).</w:t>
      </w:r>
    </w:p>
    <w:p w:rsidR="008855B9" w:rsidRPr="00A26C22" w:rsidRDefault="00D82F62">
      <w:pPr>
        <w:autoSpaceDE w:val="0"/>
        <w:autoSpaceDN w:val="0"/>
        <w:spacing w:before="238" w:after="0" w:line="343" w:lineRule="auto"/>
        <w:ind w:left="240" w:right="432"/>
        <w:rPr>
          <w:lang w:val="ru-RU"/>
        </w:rPr>
      </w:pPr>
      <w:proofErr w:type="gramStart"/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—  описывать (характеризовать) условия жизни на Земле;</w:t>
      </w:r>
      <w:r w:rsidRPr="00A26C22">
        <w:rPr>
          <w:lang w:val="ru-RU"/>
        </w:rPr>
        <w:br/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сравнения объектов природы описывать схожие, различные, индивидуальные признаки; </w:t>
      </w:r>
      <w:r w:rsidRPr="00A26C22">
        <w:rPr>
          <w:lang w:val="ru-RU"/>
        </w:rPr>
        <w:br/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примеры, кратко характеризовать представителей разных царств природы; —  называть признаки (характеризовать) животного (растения) как живого организма; —  описывать (характеризовать) отдельные страницы истории нашей страны (в пределах изученного).</w:t>
      </w:r>
      <w:proofErr w:type="gramEnd"/>
    </w:p>
    <w:p w:rsidR="008855B9" w:rsidRPr="00A26C22" w:rsidRDefault="00D82F62">
      <w:pPr>
        <w:autoSpaceDE w:val="0"/>
        <w:autoSpaceDN w:val="0"/>
        <w:spacing w:before="180" w:after="0" w:line="326" w:lineRule="auto"/>
        <w:ind w:left="240" w:hanging="240"/>
        <w:rPr>
          <w:lang w:val="ru-RU"/>
        </w:rPr>
      </w:pPr>
      <w:r w:rsidRPr="00A26C22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универсальные учебные действия:</w:t>
      </w:r>
      <w:r w:rsidRPr="00A26C22">
        <w:rPr>
          <w:lang w:val="ru-RU"/>
        </w:rPr>
        <w:br/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шаги по решению учебной задачи, контролировать свои действия (при небольшой помощи учителя); </w:t>
      </w:r>
      <w:r w:rsidRPr="00A26C22">
        <w:rPr>
          <w:lang w:val="ru-RU"/>
        </w:rPr>
        <w:br/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причину возникающей трудности или ошибки, корректировать свои действия.</w:t>
      </w:r>
    </w:p>
    <w:p w:rsidR="008855B9" w:rsidRPr="00A26C22" w:rsidRDefault="00D82F62">
      <w:pPr>
        <w:autoSpaceDE w:val="0"/>
        <w:autoSpaceDN w:val="0"/>
        <w:spacing w:before="178" w:after="0" w:line="341" w:lineRule="auto"/>
        <w:ind w:left="240" w:hanging="240"/>
        <w:rPr>
          <w:lang w:val="ru-RU"/>
        </w:rPr>
      </w:pPr>
      <w:r w:rsidRPr="00A26C22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  <w:r w:rsidRPr="00A26C22">
        <w:rPr>
          <w:lang w:val="ru-RU"/>
        </w:rPr>
        <w:br/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участвуя в совместной деятельности, выполнять роли руководителя (лидера), подчинённого; —  справедливо оценивать результаты деятельности участников, положительно реагировать на советы и замечания в свой адрес; </w:t>
      </w:r>
      <w:r w:rsidRPr="00A26C22">
        <w:rPr>
          <w:lang w:val="ru-RU"/>
        </w:rPr>
        <w:br/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правила совместной деятельности, признавать право другого человека иметь собственное суждение, мнение; </w:t>
      </w:r>
      <w:r w:rsidRPr="00A26C22">
        <w:rPr>
          <w:lang w:val="ru-RU"/>
        </w:rPr>
        <w:br/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самостоятельно разрешать возникающие конфликты с учётом этики общения. </w:t>
      </w:r>
    </w:p>
    <w:p w:rsidR="008855B9" w:rsidRPr="00A26C22" w:rsidRDefault="008855B9">
      <w:pPr>
        <w:rPr>
          <w:lang w:val="ru-RU"/>
        </w:rPr>
        <w:sectPr w:rsidR="008855B9" w:rsidRPr="00A26C22">
          <w:pgSz w:w="11900" w:h="16840"/>
          <w:pgMar w:top="292" w:right="838" w:bottom="1440" w:left="846" w:header="720" w:footer="720" w:gutter="0"/>
          <w:cols w:space="720" w:equalWidth="0">
            <w:col w:w="10216" w:space="0"/>
          </w:cols>
          <w:docGrid w:linePitch="360"/>
        </w:sectPr>
      </w:pPr>
    </w:p>
    <w:p w:rsidR="008855B9" w:rsidRPr="00A26C22" w:rsidRDefault="008855B9">
      <w:pPr>
        <w:autoSpaceDE w:val="0"/>
        <w:autoSpaceDN w:val="0"/>
        <w:spacing w:after="78" w:line="220" w:lineRule="exact"/>
        <w:rPr>
          <w:lang w:val="ru-RU"/>
        </w:rPr>
      </w:pPr>
    </w:p>
    <w:p w:rsidR="008855B9" w:rsidRPr="00A26C22" w:rsidRDefault="00D82F62">
      <w:pPr>
        <w:autoSpaceDE w:val="0"/>
        <w:autoSpaceDN w:val="0"/>
        <w:spacing w:after="0" w:line="230" w:lineRule="auto"/>
        <w:rPr>
          <w:lang w:val="ru-RU"/>
        </w:rPr>
      </w:pPr>
      <w:r w:rsidRPr="00A26C22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8855B9" w:rsidRPr="00A26C22" w:rsidRDefault="00D82F62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rPr>
          <w:lang w:val="ru-RU"/>
        </w:rPr>
      </w:pPr>
      <w:r w:rsidRPr="00A26C22">
        <w:rPr>
          <w:lang w:val="ru-RU"/>
        </w:rPr>
        <w:tab/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"Окружающий мир" в 3 классе направлено на достижение обучающимися личностных, </w:t>
      </w:r>
      <w:proofErr w:type="spellStart"/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8855B9" w:rsidRPr="00A26C22" w:rsidRDefault="00D82F62">
      <w:pPr>
        <w:autoSpaceDE w:val="0"/>
        <w:autoSpaceDN w:val="0"/>
        <w:spacing w:before="226" w:after="0" w:line="230" w:lineRule="auto"/>
        <w:rPr>
          <w:lang w:val="ru-RU"/>
        </w:rPr>
      </w:pPr>
      <w:r w:rsidRPr="00A26C22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8855B9" w:rsidRPr="00A26C22" w:rsidRDefault="00D82F62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A26C22">
        <w:rPr>
          <w:lang w:val="ru-RU"/>
        </w:rPr>
        <w:tab/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  <w:r w:rsidRPr="00A26C22">
        <w:rPr>
          <w:lang w:val="ru-RU"/>
        </w:rPr>
        <w:br/>
      </w:r>
      <w:r w:rsidRPr="00A26C22">
        <w:rPr>
          <w:lang w:val="ru-RU"/>
        </w:rPr>
        <w:tab/>
      </w:r>
      <w:r w:rsidRPr="00A26C22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8855B9" w:rsidRPr="00A26C22" w:rsidRDefault="00D82F62">
      <w:pPr>
        <w:autoSpaceDE w:val="0"/>
        <w:autoSpaceDN w:val="0"/>
        <w:spacing w:before="180" w:after="0" w:line="262" w:lineRule="auto"/>
        <w:ind w:left="420" w:right="864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ценностного отношения к своей Родине - России; понимание особой роли многонациональной России в современном мире; </w:t>
      </w:r>
    </w:p>
    <w:p w:rsidR="008855B9" w:rsidRPr="00A26C22" w:rsidRDefault="00D82F62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855B9" w:rsidRPr="00A26C22" w:rsidRDefault="00D82F62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8855B9" w:rsidRPr="00A26C22" w:rsidRDefault="00D82F62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осознание прав и ответственности человека как члена общества.</w:t>
      </w:r>
    </w:p>
    <w:p w:rsidR="008855B9" w:rsidRPr="00A26C22" w:rsidRDefault="00D82F6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26C22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8855B9" w:rsidRPr="00A26C22" w:rsidRDefault="00D82F62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:rsidR="008855B9" w:rsidRPr="00A26C22" w:rsidRDefault="00D82F62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855B9" w:rsidRPr="00A26C22" w:rsidRDefault="00D82F62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8855B9" w:rsidRPr="00A26C22" w:rsidRDefault="00D82F62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A26C22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8855B9" w:rsidRPr="00A26C22" w:rsidRDefault="00D82F62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8855B9" w:rsidRPr="00A26C22" w:rsidRDefault="00D82F62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полученных знаний в продуктивной и преобразующей деятельности, в разных видах художественной деятельности.</w:t>
      </w:r>
    </w:p>
    <w:p w:rsidR="008855B9" w:rsidRPr="00A26C22" w:rsidRDefault="00D82F6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26C22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855B9" w:rsidRPr="00A26C22" w:rsidRDefault="00D82F62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</w:t>
      </w:r>
      <w:r w:rsidRPr="00A26C22">
        <w:rPr>
          <w:lang w:val="ru-RU"/>
        </w:rPr>
        <w:br/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информационной); </w:t>
      </w:r>
    </w:p>
    <w:p w:rsidR="008855B9" w:rsidRPr="00A26C22" w:rsidRDefault="00D82F62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:rsidR="008855B9" w:rsidRPr="00A26C22" w:rsidRDefault="008855B9">
      <w:pPr>
        <w:rPr>
          <w:lang w:val="ru-RU"/>
        </w:rPr>
        <w:sectPr w:rsidR="008855B9" w:rsidRPr="00A26C22">
          <w:pgSz w:w="11900" w:h="16840"/>
          <w:pgMar w:top="298" w:right="648" w:bottom="45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8855B9" w:rsidRPr="00A26C22" w:rsidRDefault="008855B9">
      <w:pPr>
        <w:autoSpaceDE w:val="0"/>
        <w:autoSpaceDN w:val="0"/>
        <w:spacing w:after="78" w:line="220" w:lineRule="exact"/>
        <w:rPr>
          <w:lang w:val="ru-RU"/>
        </w:rPr>
      </w:pPr>
    </w:p>
    <w:p w:rsidR="008855B9" w:rsidRPr="00A26C22" w:rsidRDefault="00D82F62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A26C22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8855B9" w:rsidRPr="00A26C22" w:rsidRDefault="00D82F62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855B9" w:rsidRPr="00A26C22" w:rsidRDefault="00D82F6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26C22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8855B9" w:rsidRPr="00A26C22" w:rsidRDefault="00D82F62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8855B9" w:rsidRPr="00A26C22" w:rsidRDefault="00D82F6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26C22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8855B9" w:rsidRPr="00A26C22" w:rsidRDefault="00D82F62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первоначальные представления о научной картине мира; </w:t>
      </w:r>
    </w:p>
    <w:p w:rsidR="008855B9" w:rsidRPr="00A26C22" w:rsidRDefault="00D82F62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8855B9" w:rsidRPr="00A26C22" w:rsidRDefault="00D82F62">
      <w:pPr>
        <w:autoSpaceDE w:val="0"/>
        <w:autoSpaceDN w:val="0"/>
        <w:spacing w:before="286" w:after="0" w:line="230" w:lineRule="auto"/>
        <w:rPr>
          <w:lang w:val="ru-RU"/>
        </w:rPr>
      </w:pPr>
      <w:r w:rsidRPr="00A26C22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8855B9" w:rsidRPr="00A26C22" w:rsidRDefault="00D82F62">
      <w:pPr>
        <w:autoSpaceDE w:val="0"/>
        <w:autoSpaceDN w:val="0"/>
        <w:spacing w:before="346" w:after="0" w:line="262" w:lineRule="auto"/>
        <w:ind w:left="180" w:right="4752"/>
        <w:rPr>
          <w:lang w:val="ru-RU"/>
        </w:rPr>
      </w:pPr>
      <w:proofErr w:type="spellStart"/>
      <w:r w:rsidRPr="00A26C22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Познавательныеуниверсальные</w:t>
      </w:r>
      <w:proofErr w:type="spellEnd"/>
      <w:r w:rsidRPr="00A26C2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учебные действия: </w:t>
      </w:r>
      <w:r w:rsidRPr="00A26C22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8855B9" w:rsidRPr="00A26C22" w:rsidRDefault="00D82F62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855B9" w:rsidRPr="00A26C22" w:rsidRDefault="00D82F62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наблюдений доступных объектов окружающего мира устанавливать связи и зависимости между объектами (часть - целое; причина - следствие; изменения во времени и в пространстве); </w:t>
      </w:r>
    </w:p>
    <w:p w:rsidR="008855B9" w:rsidRPr="00A26C22" w:rsidRDefault="00D82F62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:rsidR="008855B9" w:rsidRPr="00A26C22" w:rsidRDefault="00D82F6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объединять части объекта (объекты) по определённому признаку; </w:t>
      </w:r>
    </w:p>
    <w:p w:rsidR="008855B9" w:rsidRPr="00A26C22" w:rsidRDefault="00D82F62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существенный признак для классификации, классифицировать предложенные объекты; </w:t>
      </w:r>
    </w:p>
    <w:p w:rsidR="008855B9" w:rsidRPr="00A26C22" w:rsidRDefault="00D82F62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</w:p>
    <w:p w:rsidR="008855B9" w:rsidRPr="00A26C22" w:rsidRDefault="00D82F62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</w:t>
      </w:r>
    </w:p>
    <w:p w:rsidR="008855B9" w:rsidRPr="00A26C22" w:rsidRDefault="00D82F6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26C22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8855B9" w:rsidRPr="00A26C22" w:rsidRDefault="00D82F62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:rsidR="008855B9" w:rsidRPr="00A26C22" w:rsidRDefault="00D82F62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:rsidR="008855B9" w:rsidRPr="00A26C22" w:rsidRDefault="00D82F62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855B9" w:rsidRPr="00A26C22" w:rsidRDefault="00D82F62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  <w:proofErr w:type="gramEnd"/>
    </w:p>
    <w:p w:rsidR="008855B9" w:rsidRPr="00A26C22" w:rsidRDefault="008855B9">
      <w:pPr>
        <w:rPr>
          <w:lang w:val="ru-RU"/>
        </w:rPr>
        <w:sectPr w:rsidR="008855B9" w:rsidRPr="00A26C22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55B9" w:rsidRPr="00A26C22" w:rsidRDefault="008855B9">
      <w:pPr>
        <w:autoSpaceDE w:val="0"/>
        <w:autoSpaceDN w:val="0"/>
        <w:spacing w:after="66" w:line="220" w:lineRule="exact"/>
        <w:rPr>
          <w:lang w:val="ru-RU"/>
        </w:rPr>
      </w:pPr>
    </w:p>
    <w:p w:rsidR="008855B9" w:rsidRPr="00A26C22" w:rsidRDefault="00D82F62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последствия; коллективный труд и его результаты и др.</w:t>
      </w:r>
      <w:proofErr w:type="gramStart"/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8855B9" w:rsidRPr="00A26C22" w:rsidRDefault="00D82F62">
      <w:pPr>
        <w:autoSpaceDE w:val="0"/>
        <w:autoSpaceDN w:val="0"/>
        <w:spacing w:before="190" w:after="0" w:line="271" w:lineRule="auto"/>
        <w:ind w:left="240" w:right="720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</w:t>
      </w:r>
      <w:proofErr w:type="gramStart"/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—с</w:t>
      </w:r>
      <w:proofErr w:type="gramEnd"/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ледствие); </w:t>
      </w:r>
    </w:p>
    <w:p w:rsidR="008855B9" w:rsidRPr="00A26C22" w:rsidRDefault="00D82F62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8855B9" w:rsidRPr="00A26C22" w:rsidRDefault="00D82F62">
      <w:pPr>
        <w:autoSpaceDE w:val="0"/>
        <w:autoSpaceDN w:val="0"/>
        <w:spacing w:before="178" w:after="0" w:line="230" w:lineRule="auto"/>
        <w:rPr>
          <w:lang w:val="ru-RU"/>
        </w:rPr>
      </w:pPr>
      <w:r w:rsidRPr="00A26C22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8855B9" w:rsidRPr="00A26C22" w:rsidRDefault="00D82F62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:rsidR="008855B9" w:rsidRPr="00A26C22" w:rsidRDefault="00D82F62">
      <w:pPr>
        <w:autoSpaceDE w:val="0"/>
        <w:autoSpaceDN w:val="0"/>
        <w:spacing w:before="192" w:after="0" w:line="262" w:lineRule="auto"/>
        <w:ind w:left="240" w:right="1008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представленную в явном виде; </w:t>
      </w:r>
    </w:p>
    <w:p w:rsidR="008855B9" w:rsidRPr="00A26C22" w:rsidRDefault="00D82F62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855B9" w:rsidRPr="00A26C22" w:rsidRDefault="00D82F62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графическую, аудиовизуальную информацию; </w:t>
      </w:r>
    </w:p>
    <w:p w:rsidR="008855B9" w:rsidRPr="00A26C22" w:rsidRDefault="00D82F62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 интерпретировать графически представленную информацию (схему, таблицу, иллюстрацию); </w:t>
      </w:r>
    </w:p>
    <w:p w:rsidR="008855B9" w:rsidRPr="00A26C22" w:rsidRDefault="00D82F62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:rsidR="008855B9" w:rsidRPr="00A26C22" w:rsidRDefault="00D82F62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 информацию в соответствии с учебной задачей;</w:t>
      </w:r>
    </w:p>
    <w:p w:rsidR="008855B9" w:rsidRPr="00A26C22" w:rsidRDefault="00D82F62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proofErr w:type="gramStart"/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8855B9" w:rsidRPr="00A26C22" w:rsidRDefault="00D82F62">
      <w:pPr>
        <w:autoSpaceDE w:val="0"/>
        <w:autoSpaceDN w:val="0"/>
        <w:spacing w:before="178" w:after="0" w:line="230" w:lineRule="auto"/>
        <w:rPr>
          <w:lang w:val="ru-RU"/>
        </w:rPr>
      </w:pPr>
      <w:r w:rsidRPr="00A26C22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действия:</w:t>
      </w:r>
    </w:p>
    <w:p w:rsidR="008855B9" w:rsidRPr="00A26C22" w:rsidRDefault="00D82F62">
      <w:pPr>
        <w:autoSpaceDE w:val="0"/>
        <w:autoSpaceDN w:val="0"/>
        <w:spacing w:before="178" w:after="0" w:line="262" w:lineRule="auto"/>
        <w:ind w:left="240" w:right="576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диалогов задавать вопросы, высказывать суждения, оценивать выступления участников; </w:t>
      </w:r>
    </w:p>
    <w:p w:rsidR="008855B9" w:rsidRPr="00A26C22" w:rsidRDefault="00D82F62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855B9" w:rsidRPr="00A26C22" w:rsidRDefault="00D82F62">
      <w:pPr>
        <w:autoSpaceDE w:val="0"/>
        <w:autoSpaceDN w:val="0"/>
        <w:spacing w:before="192" w:after="0" w:line="262" w:lineRule="auto"/>
        <w:ind w:left="240" w:right="576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ведения диалога и дискуссии; проявлять уважительное отношение к собеседнику; </w:t>
      </w:r>
    </w:p>
    <w:p w:rsidR="008855B9" w:rsidRPr="00A26C22" w:rsidRDefault="00D82F62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855B9" w:rsidRPr="00A26C22" w:rsidRDefault="00D82F62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устные и письменные тексты (описание, рассуждение, повествование); </w:t>
      </w:r>
    </w:p>
    <w:p w:rsidR="008855B9" w:rsidRPr="00A26C22" w:rsidRDefault="00D82F62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855B9" w:rsidRPr="00A26C22" w:rsidRDefault="00D82F62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855B9" w:rsidRPr="00A26C22" w:rsidRDefault="00D82F62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 с возможной презентацией (текст, рисунки, фото, плакаты и др.</w:t>
      </w:r>
      <w:proofErr w:type="gramStart"/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 к тексту выступления.</w:t>
      </w:r>
    </w:p>
    <w:p w:rsidR="008855B9" w:rsidRPr="00A26C22" w:rsidRDefault="008855B9">
      <w:pPr>
        <w:rPr>
          <w:lang w:val="ru-RU"/>
        </w:rPr>
        <w:sectPr w:rsidR="008855B9" w:rsidRPr="00A26C22">
          <w:pgSz w:w="11900" w:h="16840"/>
          <w:pgMar w:top="286" w:right="790" w:bottom="438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8855B9" w:rsidRPr="00A26C22" w:rsidRDefault="008855B9">
      <w:pPr>
        <w:autoSpaceDE w:val="0"/>
        <w:autoSpaceDN w:val="0"/>
        <w:spacing w:after="78" w:line="220" w:lineRule="exact"/>
        <w:rPr>
          <w:lang w:val="ru-RU"/>
        </w:rPr>
      </w:pPr>
    </w:p>
    <w:p w:rsidR="008855B9" w:rsidRPr="00A26C22" w:rsidRDefault="00D82F62">
      <w:pPr>
        <w:autoSpaceDE w:val="0"/>
        <w:autoSpaceDN w:val="0"/>
        <w:spacing w:after="0" w:line="262" w:lineRule="auto"/>
        <w:ind w:left="180" w:right="4896"/>
        <w:rPr>
          <w:lang w:val="ru-RU"/>
        </w:rPr>
      </w:pPr>
      <w:r w:rsidRPr="00A26C2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универсальные учебные действия: </w:t>
      </w:r>
      <w:r w:rsidRPr="00A26C22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8855B9" w:rsidRPr="00A26C22" w:rsidRDefault="00D82F62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самостоятельно или с небольшой помощью учителя действия по решению учебной задачи; </w:t>
      </w:r>
    </w:p>
    <w:p w:rsidR="008855B9" w:rsidRPr="00A26C22" w:rsidRDefault="00D82F6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 и операций.</w:t>
      </w:r>
    </w:p>
    <w:p w:rsidR="008855B9" w:rsidRPr="00A26C22" w:rsidRDefault="00D82F6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26C22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8855B9" w:rsidRPr="00A26C22" w:rsidRDefault="00D82F62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деятельности; </w:t>
      </w:r>
    </w:p>
    <w:p w:rsidR="008855B9" w:rsidRPr="00A26C22" w:rsidRDefault="00D82F62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:rsidR="008855B9" w:rsidRPr="00A26C22" w:rsidRDefault="00D82F62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— 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8855B9" w:rsidRPr="00A26C22" w:rsidRDefault="00D82F6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26C22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</w:t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8855B9" w:rsidRPr="00A26C22" w:rsidRDefault="00D82F62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объективно оценивать результаты своей деятельности, соотносить свою оценку с оценкой учителя; </w:t>
      </w:r>
    </w:p>
    <w:p w:rsidR="008855B9" w:rsidRPr="00A26C22" w:rsidRDefault="00D82F62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—  оценивать целесообразность выбранных способов действия, при необходимости корректировать их.</w:t>
      </w:r>
    </w:p>
    <w:p w:rsidR="008855B9" w:rsidRPr="00A26C22" w:rsidRDefault="00D82F6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26C22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8855B9" w:rsidRPr="00A26C22" w:rsidRDefault="00D82F62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значение коллективной деятельности для успешного решения учебной </w:t>
      </w:r>
      <w:r w:rsidRPr="00A26C22">
        <w:rPr>
          <w:lang w:val="ru-RU"/>
        </w:rPr>
        <w:br/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855B9" w:rsidRPr="00A26C22" w:rsidRDefault="00D82F62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855B9" w:rsidRPr="00A26C22" w:rsidRDefault="00D82F6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</w:t>
      </w:r>
    </w:p>
    <w:p w:rsidR="008855B9" w:rsidRPr="00A26C22" w:rsidRDefault="00D82F62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 </w:t>
      </w:r>
    </w:p>
    <w:p w:rsidR="008855B9" w:rsidRPr="00A26C22" w:rsidRDefault="00D82F62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работы.</w:t>
      </w:r>
    </w:p>
    <w:p w:rsidR="008855B9" w:rsidRPr="00A26C22" w:rsidRDefault="00D82F62">
      <w:pPr>
        <w:autoSpaceDE w:val="0"/>
        <w:autoSpaceDN w:val="0"/>
        <w:spacing w:before="288" w:after="0" w:line="230" w:lineRule="auto"/>
        <w:rPr>
          <w:lang w:val="ru-RU"/>
        </w:rPr>
      </w:pPr>
      <w:r w:rsidRPr="00A26C22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855B9" w:rsidRPr="00A26C22" w:rsidRDefault="00D82F62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3</w:t>
      </w:r>
      <w:r w:rsidRPr="00A26C2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классе </w:t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</w:p>
    <w:p w:rsidR="008855B9" w:rsidRPr="00A26C22" w:rsidRDefault="00D82F62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855B9" w:rsidRPr="00A26C22" w:rsidRDefault="00D82F62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8855B9" w:rsidRPr="00A26C22" w:rsidRDefault="00D82F62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8855B9" w:rsidRPr="00A26C22" w:rsidRDefault="00D82F6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показывать на карте мира материки, изученные страны мира; </w:t>
      </w:r>
    </w:p>
    <w:p w:rsidR="008855B9" w:rsidRPr="00A26C22" w:rsidRDefault="008855B9">
      <w:pPr>
        <w:rPr>
          <w:lang w:val="ru-RU"/>
        </w:rPr>
        <w:sectPr w:rsidR="008855B9" w:rsidRPr="00A26C22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55B9" w:rsidRPr="00A26C22" w:rsidRDefault="008855B9">
      <w:pPr>
        <w:autoSpaceDE w:val="0"/>
        <w:autoSpaceDN w:val="0"/>
        <w:spacing w:after="108" w:line="220" w:lineRule="exact"/>
        <w:rPr>
          <w:lang w:val="ru-RU"/>
        </w:rPr>
      </w:pPr>
    </w:p>
    <w:p w:rsidR="008855B9" w:rsidRPr="00A26C22" w:rsidRDefault="00D82F62">
      <w:pPr>
        <w:autoSpaceDE w:val="0"/>
        <w:autoSpaceDN w:val="0"/>
        <w:spacing w:after="0" w:line="343" w:lineRule="auto"/>
        <w:rPr>
          <w:lang w:val="ru-RU"/>
        </w:rPr>
      </w:pP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расходы и доходы семейного бюджета; </w:t>
      </w:r>
      <w:r w:rsidRPr="00A26C22">
        <w:rPr>
          <w:lang w:val="ru-RU"/>
        </w:rPr>
        <w:br/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изученные объекты природы по их описанию, рисункам и фотографиям, различать их в окружающем мире; </w:t>
      </w:r>
      <w:r w:rsidRPr="00A26C22">
        <w:rPr>
          <w:lang w:val="ru-RU"/>
        </w:rPr>
        <w:br/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  <w:r w:rsidRPr="00A26C22">
        <w:rPr>
          <w:lang w:val="ru-RU"/>
        </w:rPr>
        <w:br/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группировать изученные объекты живой и неживой природы, проводить простейшую классификацию; </w:t>
      </w:r>
      <w:r w:rsidRPr="00A26C22">
        <w:rPr>
          <w:lang w:val="ru-RU"/>
        </w:rPr>
        <w:br/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по заданному количеству признаков объекты живой и неживой природы; —  описывать на основе предложенного плана изученные объекты и явления природы, выделяя их существенные признаки и характерные свойства; </w:t>
      </w:r>
      <w:r w:rsidRPr="00A26C22">
        <w:rPr>
          <w:lang w:val="ru-RU"/>
        </w:rPr>
        <w:br/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 источники  информации  о  природе и обществе для поиска и извлечения информации, ответов на вопросы; </w:t>
      </w:r>
      <w:r w:rsidRPr="00A26C22">
        <w:rPr>
          <w:lang w:val="ru-RU"/>
        </w:rPr>
        <w:br/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  <w:r w:rsidRPr="00A26C22">
        <w:rPr>
          <w:lang w:val="ru-RU"/>
        </w:rPr>
        <w:br/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фиксировать результаты наблюдений, опытной работы, в процессе коллективной </w:t>
      </w:r>
      <w:r w:rsidRPr="00A26C22">
        <w:rPr>
          <w:lang w:val="ru-RU"/>
        </w:rPr>
        <w:br/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 обобщать полученные результаты и делать выводы; </w:t>
      </w:r>
      <w:r w:rsidRPr="00A26C22">
        <w:rPr>
          <w:lang w:val="ru-RU"/>
        </w:rPr>
        <w:br/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  <w:r w:rsidRPr="00A26C22">
        <w:rPr>
          <w:lang w:val="ru-RU"/>
        </w:rPr>
        <w:br/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пассажира железнодорожного, водного и авиатранспорта; </w:t>
      </w:r>
      <w:r w:rsidRPr="00A26C22">
        <w:rPr>
          <w:lang w:val="ru-RU"/>
        </w:rPr>
        <w:br/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периодичность двигательной активности и профилактики заболеваний; </w:t>
      </w:r>
      <w:r w:rsidRPr="00A26C22">
        <w:rPr>
          <w:lang w:val="ru-RU"/>
        </w:rPr>
        <w:br/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во дворе жилого дома; </w:t>
      </w:r>
      <w:r w:rsidRPr="00A26C22">
        <w:rPr>
          <w:lang w:val="ru-RU"/>
        </w:rPr>
        <w:br/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нравственного поведения на природе; </w:t>
      </w:r>
      <w:r w:rsidRPr="00A26C22">
        <w:rPr>
          <w:lang w:val="ru-RU"/>
        </w:rPr>
        <w:br/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 xml:space="preserve">—  безопасно использовать персональные данные в условиях контролируемого доступа в Интернет; ориентироваться в возможных мошеннических действиях при общении в </w:t>
      </w:r>
      <w:r w:rsidRPr="00A26C22">
        <w:rPr>
          <w:lang w:val="ru-RU"/>
        </w:rPr>
        <w:br/>
      </w:r>
      <w:r w:rsidRPr="00A26C22">
        <w:rPr>
          <w:rFonts w:ascii="Times New Roman" w:eastAsia="Times New Roman" w:hAnsi="Times New Roman"/>
          <w:color w:val="000000"/>
          <w:sz w:val="24"/>
          <w:lang w:val="ru-RU"/>
        </w:rPr>
        <w:t>мессенджерах.</w:t>
      </w:r>
    </w:p>
    <w:p w:rsidR="008855B9" w:rsidRPr="00A26C22" w:rsidRDefault="008855B9">
      <w:pPr>
        <w:rPr>
          <w:lang w:val="ru-RU"/>
        </w:rPr>
        <w:sectPr w:rsidR="008855B9" w:rsidRPr="00A26C22">
          <w:pgSz w:w="11900" w:h="16840"/>
          <w:pgMar w:top="328" w:right="822" w:bottom="1440" w:left="1086" w:header="720" w:footer="720" w:gutter="0"/>
          <w:cols w:space="720" w:equalWidth="0">
            <w:col w:w="9992" w:space="0"/>
          </w:cols>
          <w:docGrid w:linePitch="360"/>
        </w:sectPr>
      </w:pPr>
    </w:p>
    <w:p w:rsidR="008855B9" w:rsidRPr="00A26C22" w:rsidRDefault="008855B9">
      <w:pPr>
        <w:autoSpaceDE w:val="0"/>
        <w:autoSpaceDN w:val="0"/>
        <w:spacing w:after="64" w:line="220" w:lineRule="exact"/>
        <w:rPr>
          <w:lang w:val="ru-RU"/>
        </w:rPr>
      </w:pPr>
    </w:p>
    <w:p w:rsidR="008855B9" w:rsidRDefault="00D82F62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430"/>
        <w:gridCol w:w="530"/>
        <w:gridCol w:w="1104"/>
        <w:gridCol w:w="1140"/>
        <w:gridCol w:w="806"/>
        <w:gridCol w:w="4526"/>
        <w:gridCol w:w="1116"/>
        <w:gridCol w:w="1382"/>
      </w:tblGrid>
      <w:tr w:rsidR="008855B9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526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8855B9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B9" w:rsidRDefault="008855B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B9" w:rsidRDefault="008855B9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855B9" w:rsidRDefault="008855B9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855B9" w:rsidRDefault="008855B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B9" w:rsidRDefault="008855B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B9" w:rsidRDefault="008855B9"/>
        </w:tc>
      </w:tr>
      <w:tr w:rsidR="008855B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Человек и общество.</w:t>
            </w:r>
          </w:p>
        </w:tc>
      </w:tr>
      <w:tr w:rsidR="008855B9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64" w:after="0" w:line="250" w:lineRule="auto"/>
              <w:ind w:left="72" w:right="288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45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6" w:after="0" w:line="245" w:lineRule="auto"/>
              <w:ind w:left="68" w:right="288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 учителя, рассматривание иллюстраций на тему: «Что такое общество»;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8855B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64" w:after="0" w:line="252" w:lineRule="auto"/>
              <w:ind w:left="72" w:right="1296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Наша Родина — Российская Федерация —многонациональная страна.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6" w:after="0" w:line="250" w:lineRule="auto"/>
              <w:ind w:left="68" w:right="144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Ролевая игра по теме «Встречаем гостей из разных республик РФ»: рассказы гостей об их крае и народах, рассказы для гостей о родном крае;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8855B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64" w:after="0" w:line="233" w:lineRule="auto"/>
              <w:ind w:left="72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Особенности жизни, быта, культуры народов РФ.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6" w:after="0" w:line="250" w:lineRule="auto"/>
              <w:ind w:left="68" w:right="144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и обсуждение иллюстраций, видеофрагментов и других материалов (по выбору) на тему: «Жизнь народов нашей страны»;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8855B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Уникальные памятники культуры (социальные и природные объекты) России, родного края.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8" w:after="0" w:line="247" w:lineRule="auto"/>
              <w:ind w:left="68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и обсуждение иллюстраций, видеофрагментов и других материалов (по выбору) по теме «Уникальные памятники культуры России»;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8855B9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Города Золотого кольца России.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8" w:after="0" w:line="245" w:lineRule="auto"/>
              <w:ind w:left="68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Моделирование маршрута по Золотому кольцу с использованием фотографий достопримечательностей, сувениров и т.д.;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8855B9">
        <w:trPr>
          <w:trHeight w:hRule="exact" w:val="73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4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62" w:after="0" w:line="245" w:lineRule="auto"/>
              <w:ind w:left="72" w:right="144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Государственная символика Российской Федерации (гимн, герб, флаг) и своего региона.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45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4" w:after="0" w:line="245" w:lineRule="auto"/>
              <w:ind w:left="68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Беседа;;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Государственные символы страны;;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4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8855B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Уважение к культуре, истории, традициям своего народа и других народов.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6" w:after="0" w:line="250" w:lineRule="auto"/>
              <w:ind w:left="68" w:right="144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Ролевая игра по теме «Встречаем гостей из разных республик РФ»: рассказы гостей об их крае и народах, рассказы для гостей о родном крае;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8855B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Семья </w:t>
            </w:r>
            <w:r w:rsidRPr="00A26C22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— </w:t>
            </w:r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коллектив близких, родных людей</w:t>
            </w:r>
            <w:r w:rsidRPr="00A26C22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. </w:t>
            </w:r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Поколения в семье.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6" w:after="0" w:line="245" w:lineRule="auto"/>
              <w:ind w:left="68" w:right="144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«Для чего создаётся семья», «Почему семью называют коллективом»;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8855B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66" w:after="0" w:line="245" w:lineRule="auto"/>
              <w:ind w:left="72" w:right="288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Взаимоотношения в семье: любовь, доброта, внимание, поддержка.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8" w:after="0" w:line="245" w:lineRule="auto"/>
              <w:ind w:left="68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группах: коллективный ответ на вопрос «Какие бывают семьи?»;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8855B9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Семейный бюджет, доходы и расходы семьи.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8" w:after="0" w:line="250" w:lineRule="auto"/>
              <w:ind w:left="68" w:right="576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учителя: «Что такое семейный бюджет»; </w:t>
            </w:r>
            <w:r w:rsidRPr="00A26C22">
              <w:rPr>
                <w:lang w:val="ru-RU"/>
              </w:rPr>
              <w:br/>
            </w: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теме «Доходы и расходы семьи»; </w:t>
            </w:r>
            <w:r w:rsidRPr="00A26C22">
              <w:rPr>
                <w:lang w:val="ru-RU"/>
              </w:rPr>
              <w:br/>
            </w: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по теме «Моделирование семейного бюджета» (дифференцированное задание);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8855B9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1.11.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Страны и народы мира на карте.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6" w:after="0" w:line="250" w:lineRule="auto"/>
              <w:ind w:left="68" w:right="144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с картой: страны мира. Работа в группах: самостоятельное составление описания любой страны или народа мира (с использованием дополнительной литературы и Интернета);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</w:tbl>
    <w:p w:rsidR="008855B9" w:rsidRDefault="008855B9">
      <w:pPr>
        <w:autoSpaceDE w:val="0"/>
        <w:autoSpaceDN w:val="0"/>
        <w:spacing w:after="0" w:line="14" w:lineRule="exact"/>
      </w:pPr>
    </w:p>
    <w:p w:rsidR="008855B9" w:rsidRDefault="008855B9">
      <w:pPr>
        <w:sectPr w:rsidR="008855B9">
          <w:pgSz w:w="16840" w:h="11900"/>
          <w:pgMar w:top="282" w:right="640" w:bottom="5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855B9" w:rsidRDefault="008855B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430"/>
        <w:gridCol w:w="530"/>
        <w:gridCol w:w="1104"/>
        <w:gridCol w:w="1140"/>
        <w:gridCol w:w="806"/>
        <w:gridCol w:w="4526"/>
        <w:gridCol w:w="1116"/>
        <w:gridCol w:w="1382"/>
      </w:tblGrid>
      <w:tr w:rsidR="008855B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1.12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Памятники природы и культуры — символы стран, в которых они находятся.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8" w:after="0" w:line="247" w:lineRule="auto"/>
              <w:ind w:left="68" w:right="570"/>
              <w:jc w:val="both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«Путешествие по странам мира» (достопримечательности отдельных стран мира, по выбору детей): рассматривание видеоматериалов, слайдов, иллюстраций;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8855B9">
        <w:trPr>
          <w:trHeight w:hRule="exact" w:val="348"/>
        </w:trPr>
        <w:tc>
          <w:tcPr>
            <w:tcW w:w="4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0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</w:tr>
      <w:tr w:rsidR="008855B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Человек и природа.</w:t>
            </w:r>
          </w:p>
        </w:tc>
      </w:tr>
      <w:tr w:rsidR="008855B9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66" w:after="0" w:line="245" w:lineRule="auto"/>
              <w:ind w:left="72" w:right="432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Вещество.  Разнообразие веществ в окружающем мире. Твёрдые тела, жидкости, газы, их свойства.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8" w:after="0" w:line="252" w:lineRule="auto"/>
              <w:ind w:left="68" w:right="288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Практические работы (наблюдение и опыты) с веществами: текучесть, растворимость, окрашиваемость и др.; </w:t>
            </w:r>
            <w:r w:rsidRPr="00A26C22">
              <w:rPr>
                <w:lang w:val="ru-RU"/>
              </w:rPr>
              <w:br/>
            </w: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Упражнения: классификация тел и веществ, сравнение естественных и искусственных тел; классификация твёрдых, жидких и газообразных веществ;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8855B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45" w:lineRule="auto"/>
              <w:ind w:left="72" w:right="432"/>
            </w:pPr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Воздух — смесь газов. Свойства  воздуха.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Значение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жизни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6" w:after="0" w:line="245" w:lineRule="auto"/>
              <w:ind w:left="68" w:right="576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Демонстрация учебных экспериментов: состояния воды, свойства воздуха;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8855B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64" w:after="0" w:line="245" w:lineRule="auto"/>
              <w:ind w:left="72"/>
            </w:pPr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Вода. Свойства </w:t>
            </w:r>
            <w:proofErr w:type="spellStart"/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воды.Состояния</w:t>
            </w:r>
            <w:proofErr w:type="spellEnd"/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воды, её распространение в природе, значение для жизни.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Круговорот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природе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6" w:after="0" w:line="250" w:lineRule="auto"/>
              <w:ind w:left="68" w:right="288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Демонстрация учебных экспериментов: состояния воды, свойства воздуха; </w:t>
            </w:r>
            <w:r w:rsidRPr="00A26C22">
              <w:rPr>
                <w:lang w:val="ru-RU"/>
              </w:rPr>
              <w:br/>
            </w: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 учителя, анализ схемы круговорота воды в природе;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8855B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Охрана воздуха, воды.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8" w:after="0" w:line="245" w:lineRule="auto"/>
              <w:ind w:left="68" w:right="2736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Беседа; </w:t>
            </w:r>
            <w:r w:rsidRPr="00A26C22">
              <w:rPr>
                <w:lang w:val="ru-RU"/>
              </w:rPr>
              <w:br/>
            </w: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Охрана воздуха и воды</w:t>
            </w:r>
            <w:proofErr w:type="gramStart"/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8855B9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Горные породы и минералы. Полезные ископаемые, их значение в хозяйстве </w:t>
            </w:r>
            <w:proofErr w:type="spellStart"/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человека.Полезные</w:t>
            </w:r>
            <w:proofErr w:type="spellEnd"/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ископаемые родного края.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8" w:after="0" w:line="245" w:lineRule="auto"/>
              <w:ind w:left="68" w:right="432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Практические работы (наблюдение и опыты) с веществами: текучесть, растворимость, окрашиваемость и др.;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8855B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Почва, её состав, значение для живой природы и хозяйственной деятельности  человека.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6" w:after="0" w:line="245" w:lineRule="auto"/>
              <w:ind w:left="68" w:right="144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Экскурсия: почвы (виды, состав, значение для жизни природы и хозяйственной деятельности людей);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8855B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88" w:after="0" w:line="254" w:lineRule="auto"/>
              <w:ind w:left="72" w:right="144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b/>
                <w:color w:val="000000"/>
                <w:w w:val="102"/>
                <w:sz w:val="14"/>
                <w:lang w:val="ru-RU"/>
              </w:rPr>
              <w:t>Царства природы. Бактерии, общее представление.  Грибы: строение шляпочного гриба; съедобные и несъедобные грибы.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6" w:after="0" w:line="250" w:lineRule="auto"/>
              <w:ind w:left="68" w:right="576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 учителя (чтение текста учебника) о бактериях; Рассматривание и описание особенностей внешнего вида бактерий;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8855B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66" w:after="0" w:line="245" w:lineRule="auto"/>
              <w:ind w:left="72" w:right="288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Разнообразие растений. Зависимость жизненного цикла организмов от условий окружающей  среды.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8" w:after="0" w:line="245" w:lineRule="auto"/>
              <w:ind w:left="68" w:right="288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группе: классификация растений из списка, который предложили одноклассники;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8855B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66" w:after="0" w:line="245" w:lineRule="auto"/>
              <w:ind w:left="72" w:right="144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Размножение и развитие растений. Особенности питания и дыхания растений.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8" w:after="0" w:line="245" w:lineRule="auto"/>
              <w:ind w:left="68" w:right="288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в паре по теме «Размножения растений (побегом, листом, семе нами)»;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8855B9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66" w:after="0" w:line="252" w:lineRule="auto"/>
              <w:ind w:left="72" w:right="576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Роль растений  в  природе и жизни людей, бережное отношение человека к растениям.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8" w:after="0" w:line="245" w:lineRule="auto"/>
              <w:ind w:left="68" w:right="1008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Охраняемые растения родного края (наблюдение, рассматривание иллюстраций);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8855B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50" w:lineRule="auto"/>
              <w:ind w:left="72" w:right="288"/>
            </w:pPr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Условия, необходимые для жизни растения (свет, тепло, воздух, вода).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Наблюдение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роста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растений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фиксация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изменений.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6" w:after="0" w:line="245" w:lineRule="auto"/>
              <w:ind w:left="68" w:right="720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Коллективное создание схемы по теме «Условия жизни растений»;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8855B9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45" w:lineRule="auto"/>
              <w:ind w:left="72" w:right="1152"/>
            </w:pPr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Растения родного края, названия и краткая характеристика.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Охрана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растений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6" w:after="0" w:line="245" w:lineRule="auto"/>
              <w:ind w:left="68" w:right="1008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Охраняемые растения родного края (наблюдение, рассматривание иллюстраций);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</w:tbl>
    <w:p w:rsidR="008855B9" w:rsidRDefault="008855B9">
      <w:pPr>
        <w:autoSpaceDE w:val="0"/>
        <w:autoSpaceDN w:val="0"/>
        <w:spacing w:after="0" w:line="14" w:lineRule="exact"/>
      </w:pPr>
    </w:p>
    <w:p w:rsidR="008855B9" w:rsidRDefault="008855B9">
      <w:pPr>
        <w:sectPr w:rsidR="008855B9">
          <w:pgSz w:w="16840" w:h="11900"/>
          <w:pgMar w:top="284" w:right="640" w:bottom="3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855B9" w:rsidRDefault="008855B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430"/>
        <w:gridCol w:w="530"/>
        <w:gridCol w:w="1104"/>
        <w:gridCol w:w="1140"/>
        <w:gridCol w:w="806"/>
        <w:gridCol w:w="4526"/>
        <w:gridCol w:w="1116"/>
        <w:gridCol w:w="1382"/>
      </w:tblGrid>
      <w:tr w:rsidR="008855B9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2.13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Разнообразие животных. Зависимость жизненного цикла организмов от условий окружаю щей среды.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8" w:after="0" w:line="250" w:lineRule="auto"/>
              <w:ind w:left="68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составление схемы по теме «Разнообразие </w:t>
            </w:r>
            <w:r w:rsidRPr="00A26C22">
              <w:rPr>
                <w:lang w:val="ru-RU"/>
              </w:rPr>
              <w:br/>
            </w: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животных»; </w:t>
            </w:r>
            <w:r w:rsidRPr="00A26C22">
              <w:rPr>
                <w:lang w:val="ru-RU"/>
              </w:rPr>
              <w:br/>
            </w: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Упражнения: опиши животное, узнай животное, найди ошибку в классификации животных;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8855B9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2.14.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Размножение и развитие животных (рыбы, птицы, звери, пресмыкающиеся, земноводные).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8" w:after="0" w:line="247" w:lineRule="auto"/>
              <w:ind w:left="68" w:right="288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характеристика животных по способу </w:t>
            </w:r>
            <w:r w:rsidRPr="00A26C22">
              <w:rPr>
                <w:lang w:val="ru-RU"/>
              </w:rPr>
              <w:br/>
            </w: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размножения (на основе справочной литературы), подготовка презентации;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8855B9">
        <w:trPr>
          <w:trHeight w:hRule="exact" w:val="73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2.15.</w:t>
            </w:r>
          </w:p>
        </w:tc>
        <w:tc>
          <w:tcPr>
            <w:tcW w:w="4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4" w:after="0" w:line="250" w:lineRule="auto"/>
              <w:ind w:left="72" w:right="144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Особенности питания животных. Цепи питания. Условия, необходимые для жизни животных (воздух, вода, тепло, пища).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45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4" w:after="0" w:line="245" w:lineRule="auto"/>
              <w:ind w:left="68" w:right="864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«Как животные питаются»; Составление и анализ цепей питания;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4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8855B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2.16.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45" w:lineRule="auto"/>
              <w:ind w:left="72" w:right="432"/>
            </w:pPr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Охрана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животных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6" w:after="0" w:line="245" w:lineRule="auto"/>
              <w:ind w:left="68" w:right="288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и обсуждение иллюстраций, видеофрагментов и других материалов (по выбору) на тему «Охрана животных»;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8855B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2.17.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Животные родного края, их названия.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6" w:after="0" w:line="250" w:lineRule="auto"/>
              <w:ind w:left="68" w:right="144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по теме «Как человек одомашнил животных»; Беседа; </w:t>
            </w:r>
            <w:r w:rsidRPr="00A26C22">
              <w:rPr>
                <w:lang w:val="ru-RU"/>
              </w:rPr>
              <w:br/>
            </w: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Животные родного края</w:t>
            </w:r>
            <w:proofErr w:type="gramStart"/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8855B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2.18.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45" w:lineRule="auto"/>
              <w:ind w:left="72" w:right="432"/>
            </w:pPr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Природные сообщества: лес, луг, пруд.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Взаимосвязи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природном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сообществе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8" w:after="0" w:line="247" w:lineRule="auto"/>
              <w:ind w:left="68" w:right="144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 учителя по теме «Что такое природное сообщество»</w:t>
            </w:r>
            <w:proofErr w:type="gramStart"/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;</w:t>
            </w:r>
            <w:proofErr w:type="gramEnd"/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Учебный диалог по теме «Особенности леса (луга, водоёма) как сообщества»;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8855B9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2.19.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Создание человеком природных сообществ для хозяйственной деятельности, получения продуктов питания (поле, сад, огород).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8" w:after="0" w:line="230" w:lineRule="auto"/>
              <w:ind w:left="68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«Для чего человек создает новые сообщества?»;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8855B9">
        <w:trPr>
          <w:trHeight w:hRule="exact" w:val="73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2.20.</w:t>
            </w:r>
          </w:p>
        </w:tc>
        <w:tc>
          <w:tcPr>
            <w:tcW w:w="4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Природные сообщества родного края.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45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4" w:after="0" w:line="245" w:lineRule="auto"/>
              <w:ind w:left="68" w:right="144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«Для чего человек создает новые сообщества?»; Природные сообщества родного края;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4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4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8855B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2.21.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Правила поведения в лесу, на водоёме, на лугу.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6" w:after="0" w:line="245" w:lineRule="auto"/>
              <w:ind w:left="68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ситуаций, раскрывающих правила положительного и отрицательного отношения к природе;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8855B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2.22.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Человек  —  часть  природы. Общее представление о строении тела человека.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6" w:after="0" w:line="245" w:lineRule="auto"/>
              <w:ind w:left="68" w:right="144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текстов учебника, объяснения учителя: «Строение тела человека»;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8855B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2.23.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proofErr w:type="gramStart"/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Системы органов (опорно-двигательная, пищеварительная, дыхательная, кровеносная, нервная, органы чувств),  их роль в жизнедеятельности организма.</w:t>
            </w:r>
            <w:proofErr w:type="gram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8" w:after="0" w:line="245" w:lineRule="auto"/>
              <w:ind w:left="68" w:right="432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Рассматривание схемы строения тела человека: называние, описание функций разных систем органов;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8855B9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2.24.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Гигиена отдельных органов и систем органов человека.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8" w:after="0" w:line="247" w:lineRule="auto"/>
              <w:ind w:left="68" w:right="432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Рассматривание схемы строения тела человека: называние, описание функций разных систем органов; </w:t>
            </w:r>
            <w:r w:rsidRPr="00A26C22">
              <w:rPr>
                <w:lang w:val="ru-RU"/>
              </w:rPr>
              <w:br/>
            </w: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Гигиена отдельных органов и систем человека;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8855B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2.25.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Измерение температуры тела человека, частоты пульса.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6" w:after="0" w:line="245" w:lineRule="auto"/>
              <w:ind w:left="68" w:right="288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по теме «Измерение температуры тела и частоты пульса»;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8855B9">
        <w:trPr>
          <w:trHeight w:hRule="exact" w:val="348"/>
        </w:trPr>
        <w:tc>
          <w:tcPr>
            <w:tcW w:w="4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35</w:t>
            </w:r>
          </w:p>
        </w:tc>
        <w:tc>
          <w:tcPr>
            <w:tcW w:w="10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</w:tr>
      <w:tr w:rsidR="008855B9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Правила безопасной жизни.</w:t>
            </w:r>
          </w:p>
        </w:tc>
      </w:tr>
    </w:tbl>
    <w:p w:rsidR="008855B9" w:rsidRDefault="008855B9">
      <w:pPr>
        <w:autoSpaceDE w:val="0"/>
        <w:autoSpaceDN w:val="0"/>
        <w:spacing w:after="0" w:line="14" w:lineRule="exact"/>
      </w:pPr>
    </w:p>
    <w:p w:rsidR="008855B9" w:rsidRDefault="008855B9">
      <w:pPr>
        <w:sectPr w:rsidR="008855B9">
          <w:pgSz w:w="16840" w:h="11900"/>
          <w:pgMar w:top="284" w:right="640" w:bottom="45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855B9" w:rsidRDefault="008855B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430"/>
        <w:gridCol w:w="530"/>
        <w:gridCol w:w="1104"/>
        <w:gridCol w:w="1140"/>
        <w:gridCol w:w="806"/>
        <w:gridCol w:w="4526"/>
        <w:gridCol w:w="1116"/>
        <w:gridCol w:w="1382"/>
      </w:tblGrid>
      <w:tr w:rsidR="008855B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66" w:after="0" w:line="245" w:lineRule="auto"/>
              <w:ind w:left="72" w:right="144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Здоровый  образ  жизни;  забота о здоровье и безопасности окружающих людей.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8" w:after="0" w:line="245" w:lineRule="auto"/>
              <w:ind w:left="68" w:right="144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результатов проектной деятельности по теме «Что такое здоровый образ жизни и как его обеспечить»;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8855B9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66" w:after="0" w:line="247" w:lineRule="auto"/>
              <w:ind w:left="72" w:right="144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Безопасность во дворе жилого дома (внимание к зонам электрических, газовых, тепловых подстанций и других опасных объектов; предупреждающие знаки безопасности).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8" w:after="0" w:line="250" w:lineRule="auto"/>
              <w:ind w:left="68" w:right="144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 по теме «Рассматривание знаков (опасно, </w:t>
            </w:r>
            <w:proofErr w:type="spellStart"/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пожароопасно</w:t>
            </w:r>
            <w:proofErr w:type="spellEnd"/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взрывоопасно; внимание — автопогрузчик; электрический ток; малозаметное препятствие; падение с высоты), коллективное объяснение их значения»;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8855B9">
        <w:trPr>
          <w:trHeight w:hRule="exact" w:val="73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62" w:after="0" w:line="254" w:lineRule="auto"/>
              <w:ind w:left="72" w:right="432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Транспортная безопасность пассажира разных видов транспорта, правила поведения на вокзалах, в </w:t>
            </w:r>
            <w:r w:rsidRPr="00A26C22">
              <w:rPr>
                <w:lang w:val="ru-RU"/>
              </w:rPr>
              <w:br/>
            </w:r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аэропортах, на борту самолёта, судна.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45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4" w:after="0" w:line="245" w:lineRule="auto"/>
              <w:ind w:left="68" w:right="288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 учителя по теме «Правила поведения в транспорте, на вокзалах, в аэропортах, на борту самолета, судна»;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4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4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8855B9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64" w:after="0" w:line="254" w:lineRule="auto"/>
              <w:ind w:left="72" w:right="432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Безопасность в Интернете (ориентировка в признаках мошенничества в сети; защита персональной </w:t>
            </w:r>
            <w:r w:rsidRPr="00A26C22">
              <w:rPr>
                <w:lang w:val="ru-RU"/>
              </w:rPr>
              <w:br/>
            </w:r>
            <w:r w:rsidRPr="00A26C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информации) в условиях контролируемого доступа в Интернет.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6" w:after="0" w:line="245" w:lineRule="auto"/>
              <w:ind w:left="68" w:right="432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«Как обеспечить безопасность при работе в Интернете»;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8855B9">
        <w:trPr>
          <w:trHeight w:hRule="exact" w:val="348"/>
        </w:trPr>
        <w:tc>
          <w:tcPr>
            <w:tcW w:w="4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0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</w:tr>
      <w:tr w:rsidR="008855B9">
        <w:trPr>
          <w:trHeight w:hRule="exact" w:val="348"/>
        </w:trPr>
        <w:tc>
          <w:tcPr>
            <w:tcW w:w="4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0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</w:tr>
      <w:tr w:rsidR="008855B9">
        <w:trPr>
          <w:trHeight w:hRule="exact" w:val="328"/>
        </w:trPr>
        <w:tc>
          <w:tcPr>
            <w:tcW w:w="4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Pr="00A26C22" w:rsidRDefault="00D82F6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26C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D82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</w:t>
            </w:r>
          </w:p>
        </w:tc>
        <w:tc>
          <w:tcPr>
            <w:tcW w:w="7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5B9" w:rsidRDefault="008855B9"/>
        </w:tc>
      </w:tr>
    </w:tbl>
    <w:p w:rsidR="008855B9" w:rsidRDefault="008855B9">
      <w:pPr>
        <w:autoSpaceDE w:val="0"/>
        <w:autoSpaceDN w:val="0"/>
        <w:spacing w:after="0" w:line="14" w:lineRule="exact"/>
      </w:pPr>
    </w:p>
    <w:p w:rsidR="008855B9" w:rsidRDefault="008855B9">
      <w:pPr>
        <w:sectPr w:rsidR="008855B9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855B9" w:rsidRDefault="008855B9">
      <w:pPr>
        <w:autoSpaceDE w:val="0"/>
        <w:autoSpaceDN w:val="0"/>
        <w:spacing w:after="78" w:line="220" w:lineRule="exact"/>
      </w:pPr>
    </w:p>
    <w:p w:rsidR="008855B9" w:rsidRDefault="008855B9">
      <w:pPr>
        <w:autoSpaceDE w:val="0"/>
        <w:autoSpaceDN w:val="0"/>
        <w:spacing w:after="78" w:line="220" w:lineRule="exact"/>
      </w:pPr>
    </w:p>
    <w:p w:rsidR="00A26C22" w:rsidRPr="00A26C22" w:rsidRDefault="00A26C22" w:rsidP="00A26C22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A26C22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УЧЕБНО-МЕТОДИЧЕСКОЕ ОБЕСПЕЧЕНИЕ ОБРАЗОВАТЕЛЬНОГО ПРОЦЕССА</w:t>
      </w:r>
    </w:p>
    <w:p w:rsidR="00A26C22" w:rsidRPr="00A26C22" w:rsidRDefault="00A26C22" w:rsidP="00A26C22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A26C22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A26C22" w:rsidRPr="00A26C22" w:rsidRDefault="00A26C22" w:rsidP="00A26C22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A26C22">
        <w:rPr>
          <w:rFonts w:ascii="Times New Roman" w:eastAsia="Times New Roman" w:hAnsi="Times New Roman"/>
          <w:b/>
          <w:color w:val="000000"/>
          <w:sz w:val="24"/>
          <w:lang w:val="ru-RU"/>
        </w:rPr>
        <w:t>Окружающий мир (в 2 частях), 3 класс /Плешаков А.А., Акционерное общество</w:t>
      </w:r>
    </w:p>
    <w:p w:rsidR="00A26C22" w:rsidRPr="00A26C22" w:rsidRDefault="00A26C22" w:rsidP="00A26C22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A26C22">
        <w:rPr>
          <w:rFonts w:ascii="Times New Roman" w:eastAsia="Times New Roman" w:hAnsi="Times New Roman"/>
          <w:b/>
          <w:color w:val="000000"/>
          <w:sz w:val="24"/>
          <w:lang w:val="ru-RU"/>
        </w:rPr>
        <w:t>«Издательств</w:t>
      </w:r>
      <w:proofErr w:type="gramStart"/>
      <w:r w:rsidRPr="00A26C22">
        <w:rPr>
          <w:rFonts w:ascii="Times New Roman" w:eastAsia="Times New Roman" w:hAnsi="Times New Roman"/>
          <w:b/>
          <w:color w:val="000000"/>
          <w:sz w:val="24"/>
          <w:lang w:val="ru-RU"/>
        </w:rPr>
        <w:t>о«</w:t>
      </w:r>
      <w:proofErr w:type="gramEnd"/>
      <w:r w:rsidRPr="00A26C22">
        <w:rPr>
          <w:rFonts w:ascii="Times New Roman" w:eastAsia="Times New Roman" w:hAnsi="Times New Roman"/>
          <w:b/>
          <w:color w:val="000000"/>
          <w:sz w:val="24"/>
          <w:lang w:val="ru-RU"/>
        </w:rPr>
        <w:t>Просвещение»;</w:t>
      </w:r>
    </w:p>
    <w:p w:rsidR="00A26C22" w:rsidRPr="00A26C22" w:rsidRDefault="00A26C22" w:rsidP="00A26C22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A26C22">
        <w:rPr>
          <w:rFonts w:ascii="Times New Roman" w:eastAsia="Times New Roman" w:hAnsi="Times New Roman"/>
          <w:b/>
          <w:color w:val="000000"/>
          <w:sz w:val="24"/>
          <w:lang w:val="ru-RU"/>
        </w:rPr>
        <w:t>Введите свой вариант:</w:t>
      </w:r>
    </w:p>
    <w:p w:rsidR="00A26C22" w:rsidRPr="00A26C22" w:rsidRDefault="00A26C22" w:rsidP="00A26C22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A26C22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A26C22" w:rsidRPr="00A26C22" w:rsidRDefault="00A26C22" w:rsidP="00A26C22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A26C22">
        <w:rPr>
          <w:rFonts w:ascii="Times New Roman" w:eastAsia="Times New Roman" w:hAnsi="Times New Roman"/>
          <w:b/>
          <w:color w:val="000000"/>
          <w:sz w:val="24"/>
          <w:lang w:val="ru-RU"/>
        </w:rPr>
        <w:t>http://school-collection.edu.ru/catalog/</w:t>
      </w:r>
    </w:p>
    <w:p w:rsidR="00A26C22" w:rsidRPr="00A26C22" w:rsidRDefault="00A26C22" w:rsidP="00A26C22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A26C22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A26C22" w:rsidRPr="00A26C22" w:rsidRDefault="00A26C22" w:rsidP="00A26C22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A26C22">
        <w:rPr>
          <w:rFonts w:ascii="Times New Roman" w:eastAsia="Times New Roman" w:hAnsi="Times New Roman"/>
          <w:b/>
          <w:color w:val="000000"/>
          <w:sz w:val="24"/>
          <w:lang w:val="ru-RU"/>
        </w:rPr>
        <w:t>http://school-collection.edu.ru/catalog/</w:t>
      </w:r>
    </w:p>
    <w:p w:rsidR="008855B9" w:rsidRPr="00A26C22" w:rsidRDefault="008855B9">
      <w:pPr>
        <w:rPr>
          <w:lang w:val="ru-RU"/>
        </w:rPr>
        <w:sectPr w:rsidR="008855B9" w:rsidRPr="00A26C2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55B9" w:rsidRPr="00A26C22" w:rsidRDefault="008855B9">
      <w:pPr>
        <w:autoSpaceDE w:val="0"/>
        <w:autoSpaceDN w:val="0"/>
        <w:spacing w:after="78" w:line="220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26C22" w:rsidRPr="00A26C22" w:rsidRDefault="00A26C22" w:rsidP="00A26C2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26C22">
        <w:rPr>
          <w:rFonts w:ascii="Times New Roman" w:hAnsi="Times New Roman" w:cs="Times New Roman"/>
          <w:b/>
          <w:sz w:val="24"/>
          <w:szCs w:val="24"/>
          <w:lang w:val="ru-RU"/>
        </w:rPr>
        <w:t>МАТЕРИАЛЬНО-ТЕХНИЧЕСКОЕ ОБЕСПЕЧЕНИЕ ОБРАЗОВАТЕЛЬНОГО ПРОЦЕССА</w:t>
      </w:r>
    </w:p>
    <w:p w:rsidR="00A26C22" w:rsidRDefault="00A26C22" w:rsidP="00A26C2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26C22">
        <w:rPr>
          <w:rFonts w:ascii="Times New Roman" w:hAnsi="Times New Roman" w:cs="Times New Roman"/>
          <w:b/>
          <w:sz w:val="24"/>
          <w:szCs w:val="24"/>
          <w:lang w:val="ru-RU"/>
        </w:rPr>
        <w:t>УЧЕБНОЕ ОБОРУДОВАНИЕ</w:t>
      </w:r>
    </w:p>
    <w:p w:rsidR="00A26C22" w:rsidRPr="00A26C22" w:rsidRDefault="00A26C22" w:rsidP="00A26C2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26C22">
        <w:rPr>
          <w:rFonts w:ascii="Times New Roman" w:hAnsi="Times New Roman" w:cs="Times New Roman"/>
          <w:b/>
          <w:sz w:val="24"/>
          <w:szCs w:val="24"/>
          <w:lang w:val="ru-RU"/>
        </w:rPr>
        <w:t>Мультимедиа</w:t>
      </w:r>
    </w:p>
    <w:p w:rsidR="00A26C22" w:rsidRPr="00A26C22" w:rsidRDefault="00A26C22" w:rsidP="00A26C2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26C22">
        <w:rPr>
          <w:rFonts w:ascii="Times New Roman" w:hAnsi="Times New Roman" w:cs="Times New Roman"/>
          <w:b/>
          <w:sz w:val="24"/>
          <w:szCs w:val="24"/>
          <w:lang w:val="ru-RU"/>
        </w:rPr>
        <w:t>ОБОРУДОВАНИЕ ДЛЯ ПРОВЕДЕНИЯ ЛАБОРАТОРНЫХ, ПРАКТИЧЕСКИХ РАБОТ,</w:t>
      </w:r>
    </w:p>
    <w:p w:rsidR="00A26C22" w:rsidRPr="00A26C22" w:rsidRDefault="00A26C22" w:rsidP="00A26C2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26C22">
        <w:rPr>
          <w:rFonts w:ascii="Times New Roman" w:hAnsi="Times New Roman" w:cs="Times New Roman"/>
          <w:b/>
          <w:sz w:val="24"/>
          <w:szCs w:val="24"/>
          <w:lang w:val="ru-RU"/>
        </w:rPr>
        <w:t>ДЕМОНСТРАЦИЙ</w:t>
      </w:r>
    </w:p>
    <w:p w:rsidR="008855B9" w:rsidRPr="00A26C22" w:rsidRDefault="00A26C22">
      <w:pPr>
        <w:rPr>
          <w:rFonts w:ascii="Times New Roman" w:hAnsi="Times New Roman" w:cs="Times New Roman"/>
          <w:b/>
          <w:sz w:val="24"/>
          <w:szCs w:val="24"/>
          <w:lang w:val="ru-RU"/>
        </w:rPr>
        <w:sectPr w:rsidR="008855B9" w:rsidRPr="00A26C2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A26C22">
        <w:rPr>
          <w:rFonts w:ascii="Times New Roman" w:hAnsi="Times New Roman" w:cs="Times New Roman"/>
          <w:b/>
          <w:sz w:val="24"/>
          <w:szCs w:val="24"/>
          <w:lang w:val="ru-RU"/>
        </w:rPr>
        <w:t>Классная магнитная доска, интерактивная доска, колонки, компьютер, проектор, наглядный материал.</w:t>
      </w:r>
      <w:bookmarkStart w:id="0" w:name="_GoBack"/>
      <w:bookmarkEnd w:id="0"/>
    </w:p>
    <w:p w:rsidR="00D82F62" w:rsidRPr="00A26C22" w:rsidRDefault="00D82F62">
      <w:pPr>
        <w:rPr>
          <w:lang w:val="ru-RU"/>
        </w:rPr>
      </w:pPr>
    </w:p>
    <w:sectPr w:rsidR="00D82F62" w:rsidRPr="00A26C22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8855B9"/>
    <w:rsid w:val="00A26C22"/>
    <w:rsid w:val="00AA1D8D"/>
    <w:rsid w:val="00B47730"/>
    <w:rsid w:val="00CB0664"/>
    <w:rsid w:val="00D37581"/>
    <w:rsid w:val="00D82F62"/>
    <w:rsid w:val="00F6384C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A26C22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8">
    <w:name w:val="Balloon Text"/>
    <w:basedOn w:val="a1"/>
    <w:link w:val="aff9"/>
    <w:uiPriority w:val="99"/>
    <w:semiHidden/>
    <w:unhideWhenUsed/>
    <w:rsid w:val="00D37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D37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F52328-0FB2-4745-B41E-5CD45B0D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5288</Words>
  <Characters>30148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35366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Анастасия Бахман</cp:lastModifiedBy>
  <cp:revision>3</cp:revision>
  <dcterms:created xsi:type="dcterms:W3CDTF">2013-12-23T23:15:00Z</dcterms:created>
  <dcterms:modified xsi:type="dcterms:W3CDTF">2023-02-24T08:55:00Z</dcterms:modified>
  <cp:category/>
</cp:coreProperties>
</file>